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ink/ink1.xml" ContentType="application/inkml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080551F" w14:textId="77777777" w:rsidR="00401FC8" w:rsidRDefault="00401FC8" w:rsidP="00A51389">
      <w:pPr>
        <w:rPr>
          <w:rFonts w:ascii="Arial" w:hAnsi="Arial" w:cs="Arial"/>
          <w:b/>
          <w:sz w:val="22"/>
          <w:szCs w:val="22"/>
        </w:rPr>
      </w:pPr>
    </w:p>
    <w:p w14:paraId="7B4D4EA3" w14:textId="77777777" w:rsidR="00401FC8" w:rsidRDefault="00401FC8" w:rsidP="00A51389">
      <w:pPr>
        <w:rPr>
          <w:rFonts w:ascii="Arial" w:hAnsi="Arial" w:cs="Arial"/>
          <w:b/>
          <w:sz w:val="22"/>
          <w:szCs w:val="22"/>
        </w:rPr>
      </w:pPr>
    </w:p>
    <w:p w14:paraId="5FCEAB10" w14:textId="77777777" w:rsidR="00095F74" w:rsidRPr="00AF52B0" w:rsidRDefault="00095F74" w:rsidP="00095F74">
      <w:pPr>
        <w:jc w:val="center"/>
        <w:rPr>
          <w:rFonts w:ascii="Arial" w:hAnsi="Arial" w:cs="Arial"/>
          <w:b/>
          <w:sz w:val="22"/>
          <w:szCs w:val="22"/>
        </w:rPr>
      </w:pPr>
      <w:r w:rsidRPr="00AF52B0">
        <w:rPr>
          <w:rFonts w:ascii="Arial" w:hAnsi="Arial" w:cs="Arial"/>
          <w:b/>
          <w:sz w:val="22"/>
          <w:szCs w:val="22"/>
        </w:rPr>
        <w:t>SPECIFICATIONS FORM</w:t>
      </w:r>
    </w:p>
    <w:p w14:paraId="16857BBA" w14:textId="77777777" w:rsidR="00095F74" w:rsidRDefault="00095F74" w:rsidP="00095F74">
      <w:pPr>
        <w:rPr>
          <w:rFonts w:ascii="Arial" w:hAnsi="Arial" w:cs="Arial"/>
          <w:sz w:val="22"/>
          <w:szCs w:val="22"/>
        </w:rPr>
      </w:pPr>
    </w:p>
    <w:p w14:paraId="19E84C2A" w14:textId="07A5904D" w:rsidR="00095F74" w:rsidRPr="000E474D" w:rsidRDefault="00095F74" w:rsidP="00095F74">
      <w:pPr>
        <w:pStyle w:val="ListParagraph"/>
        <w:numPr>
          <w:ilvl w:val="0"/>
          <w:numId w:val="2"/>
        </w:numPr>
        <w:rPr>
          <w:rFonts w:ascii="Arial" w:hAnsi="Arial" w:cs="Arial"/>
          <w:sz w:val="20"/>
          <w:szCs w:val="20"/>
        </w:rPr>
      </w:pPr>
      <w:r w:rsidRPr="000E474D">
        <w:rPr>
          <w:rFonts w:ascii="Arial" w:hAnsi="Arial" w:cs="Arial"/>
          <w:sz w:val="20"/>
          <w:szCs w:val="20"/>
        </w:rPr>
        <w:t xml:space="preserve">Title of project:  </w:t>
      </w:r>
      <w:r w:rsidRPr="000E474D">
        <w:rPr>
          <w:rFonts w:ascii="Arial" w:hAnsi="Arial" w:cs="Arial"/>
          <w:sz w:val="20"/>
          <w:szCs w:val="20"/>
        </w:rPr>
        <w:tab/>
      </w:r>
      <w:r w:rsidRPr="000E474D">
        <w:rPr>
          <w:rFonts w:ascii="Arial" w:hAnsi="Arial" w:cs="Arial"/>
          <w:sz w:val="20"/>
          <w:szCs w:val="20"/>
        </w:rPr>
        <w:tab/>
      </w:r>
      <w:r w:rsidRPr="000E474D"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 w:rsidR="00202B5E">
        <w:rPr>
          <w:rFonts w:ascii="Arial" w:hAnsi="Arial" w:cs="Arial"/>
          <w:sz w:val="20"/>
          <w:szCs w:val="20"/>
        </w:rPr>
        <w:t>Pole</w:t>
      </w:r>
      <w:r w:rsidR="00353689">
        <w:rPr>
          <w:rFonts w:ascii="Arial" w:hAnsi="Arial" w:cs="Arial"/>
          <w:sz w:val="20"/>
          <w:szCs w:val="20"/>
        </w:rPr>
        <w:t xml:space="preserve"> Banner</w:t>
      </w:r>
      <w:r w:rsidRPr="000E474D">
        <w:rPr>
          <w:rFonts w:ascii="Arial" w:hAnsi="Arial" w:cs="Arial"/>
          <w:sz w:val="20"/>
          <w:szCs w:val="20"/>
        </w:rPr>
        <w:t xml:space="preserve"> for </w:t>
      </w:r>
      <w:r w:rsidR="006F3B60">
        <w:rPr>
          <w:rFonts w:ascii="Arial" w:hAnsi="Arial" w:cs="Arial"/>
          <w:sz w:val="20"/>
          <w:szCs w:val="20"/>
        </w:rPr>
        <w:t>5</w:t>
      </w:r>
      <w:r w:rsidR="000F19F4">
        <w:rPr>
          <w:rFonts w:ascii="Arial" w:hAnsi="Arial" w:cs="Arial"/>
          <w:sz w:val="20"/>
          <w:szCs w:val="20"/>
        </w:rPr>
        <w:t>8</w:t>
      </w:r>
      <w:r w:rsidRPr="00620FBC">
        <w:rPr>
          <w:rFonts w:ascii="Arial" w:hAnsi="Arial" w:cs="Arial"/>
          <w:sz w:val="20"/>
          <w:szCs w:val="20"/>
          <w:vertAlign w:val="superscript"/>
        </w:rPr>
        <w:t>th</w:t>
      </w:r>
      <w:r>
        <w:rPr>
          <w:rFonts w:ascii="Arial" w:hAnsi="Arial" w:cs="Arial"/>
          <w:sz w:val="20"/>
          <w:szCs w:val="20"/>
        </w:rPr>
        <w:t xml:space="preserve"> </w:t>
      </w:r>
      <w:r w:rsidRPr="000E474D">
        <w:rPr>
          <w:rFonts w:ascii="Arial" w:hAnsi="Arial" w:cs="Arial"/>
          <w:sz w:val="20"/>
          <w:szCs w:val="20"/>
        </w:rPr>
        <w:t xml:space="preserve">ASEAN Day </w:t>
      </w:r>
      <w:r>
        <w:rPr>
          <w:rFonts w:ascii="Arial" w:hAnsi="Arial" w:cs="Arial"/>
          <w:sz w:val="20"/>
          <w:szCs w:val="20"/>
        </w:rPr>
        <w:t>202</w:t>
      </w:r>
      <w:r w:rsidR="000F19F4">
        <w:rPr>
          <w:rFonts w:ascii="Arial" w:hAnsi="Arial" w:cs="Arial"/>
          <w:sz w:val="20"/>
          <w:szCs w:val="20"/>
        </w:rPr>
        <w:t>5</w:t>
      </w:r>
    </w:p>
    <w:p w14:paraId="7FBEA692" w14:textId="77777777" w:rsidR="00095F74" w:rsidRDefault="00095F74" w:rsidP="00095F74">
      <w:pPr>
        <w:pStyle w:val="ListParagraph"/>
        <w:rPr>
          <w:rFonts w:ascii="Arial" w:hAnsi="Arial" w:cs="Arial"/>
          <w:bCs/>
          <w:sz w:val="20"/>
          <w:szCs w:val="20"/>
        </w:rPr>
      </w:pPr>
    </w:p>
    <w:p w14:paraId="50091B89" w14:textId="759D88A6" w:rsidR="00095F74" w:rsidRPr="000E474D" w:rsidRDefault="00095F74" w:rsidP="00095F74">
      <w:pPr>
        <w:pStyle w:val="ListParagraph"/>
        <w:numPr>
          <w:ilvl w:val="0"/>
          <w:numId w:val="2"/>
        </w:numPr>
        <w:rPr>
          <w:rFonts w:ascii="Arial" w:hAnsi="Arial" w:cs="Arial"/>
          <w:bCs/>
          <w:sz w:val="20"/>
          <w:szCs w:val="20"/>
        </w:rPr>
      </w:pPr>
      <w:r w:rsidRPr="000E474D">
        <w:rPr>
          <w:rFonts w:ascii="Arial" w:hAnsi="Arial" w:cs="Arial"/>
          <w:bCs/>
          <w:sz w:val="20"/>
          <w:szCs w:val="20"/>
        </w:rPr>
        <w:t>Completion of printing</w:t>
      </w:r>
      <w:r>
        <w:rPr>
          <w:rFonts w:ascii="Arial" w:hAnsi="Arial" w:cs="Arial"/>
          <w:bCs/>
          <w:sz w:val="20"/>
          <w:szCs w:val="20"/>
        </w:rPr>
        <w:t xml:space="preserve"> and</w:t>
      </w:r>
      <w:r w:rsidRPr="000E474D">
        <w:rPr>
          <w:rFonts w:ascii="Arial" w:hAnsi="Arial" w:cs="Arial"/>
          <w:bCs/>
          <w:sz w:val="20"/>
          <w:szCs w:val="20"/>
        </w:rPr>
        <w:tab/>
      </w:r>
      <w:r>
        <w:rPr>
          <w:rFonts w:ascii="Arial" w:hAnsi="Arial" w:cs="Arial"/>
          <w:bCs/>
          <w:sz w:val="20"/>
          <w:szCs w:val="20"/>
        </w:rPr>
        <w:tab/>
      </w:r>
      <w:r w:rsidRPr="005F360E">
        <w:rPr>
          <w:rFonts w:ascii="Arial" w:hAnsi="Arial" w:cs="Arial"/>
          <w:b/>
          <w:bCs/>
          <w:sz w:val="20"/>
          <w:szCs w:val="20"/>
        </w:rPr>
        <w:t xml:space="preserve">Week </w:t>
      </w:r>
      <w:r w:rsidR="00F469F9">
        <w:rPr>
          <w:rFonts w:ascii="Arial" w:hAnsi="Arial" w:cs="Arial"/>
          <w:b/>
          <w:bCs/>
          <w:sz w:val="20"/>
          <w:szCs w:val="20"/>
        </w:rPr>
        <w:t>2</w:t>
      </w:r>
      <w:r w:rsidR="000F19F4">
        <w:rPr>
          <w:rFonts w:ascii="Arial" w:hAnsi="Arial" w:cs="Arial"/>
          <w:b/>
          <w:bCs/>
          <w:sz w:val="20"/>
          <w:szCs w:val="20"/>
        </w:rPr>
        <w:t>1</w:t>
      </w:r>
      <w:r w:rsidR="00F469F9">
        <w:rPr>
          <w:rFonts w:ascii="Arial" w:hAnsi="Arial" w:cs="Arial"/>
          <w:b/>
          <w:bCs/>
          <w:sz w:val="20"/>
          <w:szCs w:val="20"/>
        </w:rPr>
        <w:t xml:space="preserve"> July-</w:t>
      </w:r>
      <w:r w:rsidR="003C3B09">
        <w:rPr>
          <w:rFonts w:ascii="Arial" w:hAnsi="Arial" w:cs="Arial"/>
          <w:b/>
          <w:bCs/>
          <w:sz w:val="20"/>
          <w:szCs w:val="20"/>
        </w:rPr>
        <w:t>3</w:t>
      </w:r>
      <w:r w:rsidR="00202B5E">
        <w:rPr>
          <w:rFonts w:ascii="Arial" w:hAnsi="Arial" w:cs="Arial"/>
          <w:b/>
          <w:bCs/>
          <w:sz w:val="20"/>
          <w:szCs w:val="20"/>
        </w:rPr>
        <w:t>1</w:t>
      </w:r>
      <w:r w:rsidR="00F469F9">
        <w:rPr>
          <w:rFonts w:ascii="Arial" w:hAnsi="Arial" w:cs="Arial"/>
          <w:b/>
          <w:bCs/>
          <w:sz w:val="20"/>
          <w:szCs w:val="20"/>
        </w:rPr>
        <w:t xml:space="preserve"> August 202</w:t>
      </w:r>
      <w:r w:rsidR="003C3B09">
        <w:rPr>
          <w:rFonts w:ascii="Arial" w:hAnsi="Arial" w:cs="Arial"/>
          <w:b/>
          <w:bCs/>
          <w:sz w:val="20"/>
          <w:szCs w:val="20"/>
        </w:rPr>
        <w:t>5</w:t>
      </w:r>
    </w:p>
    <w:p w14:paraId="08723136" w14:textId="77777777" w:rsidR="00095F74" w:rsidRPr="00AD4399" w:rsidRDefault="00095F74" w:rsidP="00095F74">
      <w:pPr>
        <w:ind w:left="360" w:firstLine="360"/>
        <w:rPr>
          <w:rFonts w:ascii="Arial" w:hAnsi="Arial" w:cs="Arial"/>
          <w:bCs/>
          <w:sz w:val="20"/>
          <w:szCs w:val="20"/>
        </w:rPr>
      </w:pPr>
      <w:r w:rsidRPr="00AD4399">
        <w:rPr>
          <w:rFonts w:ascii="Arial" w:hAnsi="Arial" w:cs="Arial"/>
          <w:bCs/>
          <w:sz w:val="20"/>
          <w:szCs w:val="20"/>
        </w:rPr>
        <w:t>Installment at ASEC premises</w:t>
      </w:r>
    </w:p>
    <w:p w14:paraId="1FD6A150" w14:textId="77777777" w:rsidR="00095F74" w:rsidRDefault="00095F74" w:rsidP="00095F74">
      <w:pPr>
        <w:pStyle w:val="ListParagraph"/>
        <w:rPr>
          <w:rFonts w:ascii="Arial" w:hAnsi="Arial" w:cs="Arial"/>
          <w:bCs/>
          <w:sz w:val="20"/>
          <w:szCs w:val="20"/>
        </w:rPr>
      </w:pPr>
    </w:p>
    <w:p w14:paraId="07F7327D" w14:textId="77777777" w:rsidR="00095F74" w:rsidRPr="000E474D" w:rsidRDefault="00095F74" w:rsidP="00095F74">
      <w:pPr>
        <w:pStyle w:val="ListParagraph"/>
        <w:numPr>
          <w:ilvl w:val="0"/>
          <w:numId w:val="2"/>
        </w:numPr>
        <w:rPr>
          <w:rFonts w:ascii="Arial" w:hAnsi="Arial" w:cs="Arial"/>
          <w:bCs/>
          <w:sz w:val="20"/>
          <w:szCs w:val="20"/>
        </w:rPr>
      </w:pPr>
      <w:r w:rsidRPr="000E474D">
        <w:rPr>
          <w:rFonts w:ascii="Arial" w:hAnsi="Arial" w:cs="Arial"/>
          <w:bCs/>
          <w:sz w:val="20"/>
          <w:szCs w:val="20"/>
        </w:rPr>
        <w:t xml:space="preserve">Closing date for submission:  </w:t>
      </w:r>
      <w:r w:rsidRPr="000E474D">
        <w:rPr>
          <w:rFonts w:ascii="Arial" w:hAnsi="Arial" w:cs="Arial"/>
          <w:bCs/>
          <w:sz w:val="20"/>
          <w:szCs w:val="20"/>
        </w:rPr>
        <w:tab/>
      </w:r>
      <w:r>
        <w:rPr>
          <w:rFonts w:ascii="Arial" w:hAnsi="Arial" w:cs="Arial"/>
          <w:bCs/>
          <w:sz w:val="20"/>
          <w:szCs w:val="20"/>
        </w:rPr>
        <w:tab/>
      </w:r>
      <w:r w:rsidRPr="000E474D">
        <w:rPr>
          <w:rFonts w:ascii="Arial" w:hAnsi="Arial" w:cs="Arial"/>
          <w:bCs/>
          <w:sz w:val="20"/>
          <w:szCs w:val="20"/>
        </w:rPr>
        <w:t xml:space="preserve">……………… (by Admin)  </w:t>
      </w:r>
    </w:p>
    <w:p w14:paraId="31589045" w14:textId="77777777" w:rsidR="00095F74" w:rsidRDefault="00095F74" w:rsidP="00095F74">
      <w:pPr>
        <w:pBdr>
          <w:bottom w:val="single" w:sz="6" w:space="1" w:color="auto"/>
        </w:pBdr>
        <w:ind w:firstLine="720"/>
        <w:rPr>
          <w:rFonts w:ascii="Arial" w:hAnsi="Arial" w:cs="Arial"/>
          <w:bCs/>
          <w:sz w:val="20"/>
          <w:szCs w:val="20"/>
        </w:rPr>
      </w:pPr>
      <w:r w:rsidRPr="000E474D">
        <w:rPr>
          <w:rFonts w:ascii="Arial" w:hAnsi="Arial" w:cs="Arial"/>
          <w:bCs/>
          <w:sz w:val="20"/>
          <w:szCs w:val="20"/>
        </w:rPr>
        <w:t>of quotation</w:t>
      </w:r>
    </w:p>
    <w:p w14:paraId="2DA37D03" w14:textId="77777777" w:rsidR="00095F74" w:rsidRPr="000E474D" w:rsidRDefault="00095F74" w:rsidP="00095F74">
      <w:pPr>
        <w:pBdr>
          <w:bottom w:val="single" w:sz="6" w:space="1" w:color="auto"/>
        </w:pBdr>
        <w:ind w:firstLine="720"/>
        <w:rPr>
          <w:rFonts w:ascii="Arial" w:hAnsi="Arial" w:cs="Arial"/>
          <w:bCs/>
          <w:sz w:val="20"/>
          <w:szCs w:val="20"/>
        </w:rPr>
      </w:pPr>
    </w:p>
    <w:p w14:paraId="73FF9CAD" w14:textId="77777777" w:rsidR="00095F74" w:rsidRDefault="00095F74" w:rsidP="00095F74">
      <w:pPr>
        <w:rPr>
          <w:rFonts w:ascii="Arial" w:hAnsi="Arial" w:cs="Arial"/>
          <w:sz w:val="20"/>
          <w:szCs w:val="20"/>
        </w:rPr>
      </w:pPr>
    </w:p>
    <w:p w14:paraId="302A88B8" w14:textId="014A654D" w:rsidR="00095F74" w:rsidRPr="00353689" w:rsidRDefault="00275298" w:rsidP="00353689">
      <w:pPr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Pole</w:t>
      </w:r>
      <w:r w:rsidR="00095F74" w:rsidRPr="00EF760F">
        <w:rPr>
          <w:rFonts w:ascii="Arial" w:hAnsi="Arial" w:cs="Arial"/>
          <w:b/>
          <w:sz w:val="20"/>
          <w:szCs w:val="20"/>
        </w:rPr>
        <w:t xml:space="preserve"> banner to be stick into the wall for 1 </w:t>
      </w:r>
      <w:r>
        <w:rPr>
          <w:rFonts w:ascii="Arial" w:hAnsi="Arial" w:cs="Arial"/>
          <w:b/>
          <w:sz w:val="20"/>
          <w:szCs w:val="20"/>
        </w:rPr>
        <w:t>month</w:t>
      </w:r>
      <w:r w:rsidR="00095F74" w:rsidRPr="00EF760F">
        <w:rPr>
          <w:rFonts w:ascii="Arial" w:hAnsi="Arial" w:cs="Arial"/>
          <w:b/>
          <w:sz w:val="20"/>
          <w:szCs w:val="20"/>
        </w:rPr>
        <w:t xml:space="preserve"> (</w:t>
      </w:r>
      <w:r w:rsidR="00202B5E">
        <w:rPr>
          <w:rFonts w:ascii="Arial" w:hAnsi="Arial" w:cs="Arial"/>
          <w:b/>
          <w:sz w:val="20"/>
          <w:szCs w:val="20"/>
        </w:rPr>
        <w:t>28 July</w:t>
      </w:r>
      <w:r w:rsidR="006F3B60" w:rsidRPr="00EF760F">
        <w:rPr>
          <w:rFonts w:ascii="Arial" w:hAnsi="Arial" w:cs="Arial"/>
          <w:b/>
          <w:sz w:val="20"/>
          <w:szCs w:val="20"/>
        </w:rPr>
        <w:t xml:space="preserve"> –</w:t>
      </w:r>
      <w:r w:rsidR="00A95D53" w:rsidRPr="00EF760F">
        <w:rPr>
          <w:rFonts w:ascii="Arial" w:hAnsi="Arial" w:cs="Arial"/>
          <w:b/>
          <w:sz w:val="20"/>
          <w:szCs w:val="20"/>
        </w:rPr>
        <w:t xml:space="preserve"> </w:t>
      </w:r>
      <w:r w:rsidR="00202B5E">
        <w:rPr>
          <w:rFonts w:ascii="Arial" w:hAnsi="Arial" w:cs="Arial"/>
          <w:b/>
          <w:sz w:val="20"/>
          <w:szCs w:val="20"/>
        </w:rPr>
        <w:t xml:space="preserve">31 August </w:t>
      </w:r>
      <w:r w:rsidR="006F3B60" w:rsidRPr="00EF760F">
        <w:rPr>
          <w:rFonts w:ascii="Arial" w:hAnsi="Arial" w:cs="Arial"/>
          <w:b/>
          <w:sz w:val="20"/>
          <w:szCs w:val="20"/>
        </w:rPr>
        <w:t>202</w:t>
      </w:r>
      <w:r w:rsidR="00202B5E">
        <w:rPr>
          <w:rFonts w:ascii="Arial" w:hAnsi="Arial" w:cs="Arial"/>
          <w:b/>
          <w:sz w:val="20"/>
          <w:szCs w:val="20"/>
        </w:rPr>
        <w:t>5</w:t>
      </w:r>
      <w:r w:rsidR="00095F74" w:rsidRPr="00EF760F">
        <w:rPr>
          <w:rFonts w:ascii="Arial" w:hAnsi="Arial" w:cs="Arial"/>
          <w:b/>
          <w:sz w:val="20"/>
          <w:szCs w:val="20"/>
        </w:rPr>
        <w:t>):</w:t>
      </w:r>
    </w:p>
    <w:p w14:paraId="6ACBB5A9" w14:textId="77777777" w:rsidR="00095F74" w:rsidRPr="00E86B53" w:rsidRDefault="00095F74" w:rsidP="00095F74">
      <w:pPr>
        <w:pStyle w:val="ListParagraph"/>
        <w:rPr>
          <w:rFonts w:ascii="Arial" w:hAnsi="Arial" w:cs="Arial"/>
          <w:b/>
          <w:sz w:val="20"/>
          <w:szCs w:val="20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95"/>
        <w:gridCol w:w="6609"/>
      </w:tblGrid>
      <w:tr w:rsidR="00095F74" w:rsidRPr="000E474D" w14:paraId="55246712" w14:textId="77777777" w:rsidTr="001B7FC2">
        <w:trPr>
          <w:trHeight w:val="314"/>
        </w:trPr>
        <w:tc>
          <w:tcPr>
            <w:tcW w:w="2695" w:type="dxa"/>
            <w:shd w:val="clear" w:color="auto" w:fill="auto"/>
          </w:tcPr>
          <w:p w14:paraId="240504CA" w14:textId="22ED308F" w:rsidR="00095F74" w:rsidRPr="001B7FC2" w:rsidRDefault="00A232A4" w:rsidP="00523995">
            <w:pPr>
              <w:rPr>
                <w:rFonts w:ascii="Arial" w:hAnsi="Arial" w:cs="Arial"/>
                <w:sz w:val="20"/>
                <w:szCs w:val="20"/>
              </w:rPr>
            </w:pPr>
            <w:r w:rsidRPr="001B7FC2">
              <w:rPr>
                <w:rFonts w:ascii="Arial" w:hAnsi="Arial" w:cs="Arial"/>
                <w:sz w:val="20"/>
                <w:szCs w:val="20"/>
              </w:rPr>
              <w:t>Scope of work</w:t>
            </w:r>
          </w:p>
        </w:tc>
        <w:tc>
          <w:tcPr>
            <w:tcW w:w="6609" w:type="dxa"/>
            <w:shd w:val="clear" w:color="auto" w:fill="auto"/>
          </w:tcPr>
          <w:p w14:paraId="6F957E8A" w14:textId="4025D5AD" w:rsidR="00F469F9" w:rsidRPr="001B7FC2" w:rsidRDefault="00A232A4" w:rsidP="00523995">
            <w:pPr>
              <w:rPr>
                <w:rFonts w:ascii="Arial" w:hAnsi="Arial" w:cs="Arial"/>
                <w:sz w:val="20"/>
                <w:szCs w:val="20"/>
              </w:rPr>
            </w:pPr>
            <w:r w:rsidRPr="001B7FC2">
              <w:rPr>
                <w:rFonts w:ascii="Arial" w:hAnsi="Arial" w:cs="Arial"/>
                <w:sz w:val="20"/>
                <w:szCs w:val="20"/>
              </w:rPr>
              <w:t>Printing</w:t>
            </w:r>
            <w:r w:rsidR="0097127C" w:rsidRPr="001B7FC2">
              <w:rPr>
                <w:rFonts w:ascii="Arial" w:hAnsi="Arial" w:cs="Arial"/>
                <w:sz w:val="20"/>
                <w:szCs w:val="20"/>
              </w:rPr>
              <w:t xml:space="preserve">, installing, dismantling and </w:t>
            </w:r>
            <w:r w:rsidR="008D6726" w:rsidRPr="001B7FC2">
              <w:rPr>
                <w:rFonts w:ascii="Arial" w:hAnsi="Arial" w:cs="Arial"/>
                <w:sz w:val="20"/>
                <w:szCs w:val="20"/>
              </w:rPr>
              <w:t>maint</w:t>
            </w:r>
            <w:r w:rsidR="008F2AF3" w:rsidRPr="001B7FC2">
              <w:rPr>
                <w:rFonts w:ascii="Arial" w:hAnsi="Arial" w:cs="Arial"/>
                <w:sz w:val="20"/>
                <w:szCs w:val="20"/>
              </w:rPr>
              <w:t>aining</w:t>
            </w:r>
            <w:r w:rsidR="00656765" w:rsidRPr="001B7FC2">
              <w:rPr>
                <w:rFonts w:ascii="Arial" w:hAnsi="Arial" w:cs="Arial"/>
                <w:sz w:val="20"/>
                <w:szCs w:val="20"/>
              </w:rPr>
              <w:t xml:space="preserve"> the </w:t>
            </w:r>
            <w:r w:rsidR="00C6355F">
              <w:rPr>
                <w:rFonts w:ascii="Arial" w:hAnsi="Arial" w:cs="Arial"/>
                <w:sz w:val="20"/>
                <w:szCs w:val="20"/>
              </w:rPr>
              <w:t>pole banners for 58</w:t>
            </w:r>
            <w:r w:rsidR="00C6355F" w:rsidRPr="00C6355F">
              <w:rPr>
                <w:rFonts w:ascii="Arial" w:hAnsi="Arial" w:cs="Arial"/>
                <w:sz w:val="20"/>
                <w:szCs w:val="20"/>
                <w:vertAlign w:val="superscript"/>
              </w:rPr>
              <w:t>th</w:t>
            </w:r>
            <w:r w:rsidR="00C6355F">
              <w:rPr>
                <w:rFonts w:ascii="Arial" w:hAnsi="Arial" w:cs="Arial"/>
                <w:sz w:val="20"/>
                <w:szCs w:val="20"/>
              </w:rPr>
              <w:t xml:space="preserve"> ASEAN Day</w:t>
            </w:r>
          </w:p>
        </w:tc>
      </w:tr>
      <w:tr w:rsidR="00A232A4" w:rsidRPr="000E474D" w14:paraId="06B99651" w14:textId="77777777" w:rsidTr="001B7FC2">
        <w:trPr>
          <w:trHeight w:val="314"/>
        </w:trPr>
        <w:tc>
          <w:tcPr>
            <w:tcW w:w="2695" w:type="dxa"/>
            <w:shd w:val="clear" w:color="auto" w:fill="auto"/>
          </w:tcPr>
          <w:p w14:paraId="48FE611F" w14:textId="7773F119" w:rsidR="00A232A4" w:rsidRPr="001B7FC2" w:rsidRDefault="00A232A4" w:rsidP="00A232A4">
            <w:pPr>
              <w:rPr>
                <w:rFonts w:ascii="Arial" w:hAnsi="Arial" w:cs="Arial"/>
                <w:sz w:val="20"/>
                <w:szCs w:val="20"/>
              </w:rPr>
            </w:pPr>
            <w:r w:rsidRPr="001B7FC2">
              <w:rPr>
                <w:rFonts w:ascii="Arial" w:hAnsi="Arial" w:cs="Arial"/>
                <w:sz w:val="20"/>
                <w:szCs w:val="20"/>
              </w:rPr>
              <w:t>Size</w:t>
            </w:r>
          </w:p>
        </w:tc>
        <w:tc>
          <w:tcPr>
            <w:tcW w:w="6609" w:type="dxa"/>
            <w:shd w:val="clear" w:color="auto" w:fill="auto"/>
          </w:tcPr>
          <w:p w14:paraId="209B2325" w14:textId="77777777" w:rsidR="00C6355F" w:rsidRPr="00C6355F" w:rsidRDefault="00C6355F" w:rsidP="00C6355F">
            <w:pPr>
              <w:rPr>
                <w:rFonts w:ascii="Arial" w:hAnsi="Arial" w:cs="Arial"/>
                <w:sz w:val="20"/>
                <w:szCs w:val="20"/>
              </w:rPr>
            </w:pPr>
            <w:r w:rsidRPr="00C6355F">
              <w:rPr>
                <w:rFonts w:ascii="Arial" w:hAnsi="Arial" w:cs="Arial"/>
                <w:sz w:val="20"/>
                <w:szCs w:val="20"/>
              </w:rPr>
              <w:t>1 x 2,5 m</w:t>
            </w:r>
          </w:p>
          <w:p w14:paraId="7AA00832" w14:textId="77777777" w:rsidR="00C6355F" w:rsidRPr="00C6355F" w:rsidRDefault="00C6355F" w:rsidP="00C6355F">
            <w:pPr>
              <w:rPr>
                <w:rFonts w:ascii="Arial" w:hAnsi="Arial" w:cs="Arial"/>
                <w:sz w:val="20"/>
                <w:szCs w:val="20"/>
              </w:rPr>
            </w:pPr>
          </w:p>
          <w:p w14:paraId="68676A7C" w14:textId="2CA5CAA3" w:rsidR="00C6355F" w:rsidRPr="00C6355F" w:rsidRDefault="00C6355F" w:rsidP="00C6355F">
            <w:pPr>
              <w:rPr>
                <w:rFonts w:ascii="Arial" w:hAnsi="Arial" w:cs="Arial"/>
                <w:sz w:val="20"/>
                <w:szCs w:val="20"/>
              </w:rPr>
            </w:pPr>
            <w:r w:rsidRPr="00C6355F">
              <w:rPr>
                <w:rFonts w:ascii="Arial" w:hAnsi="Arial" w:cs="Arial"/>
                <w:sz w:val="20"/>
                <w:szCs w:val="20"/>
              </w:rPr>
              <w:t xml:space="preserve">Size +/- 3,8 m </w:t>
            </w:r>
            <w:r w:rsidR="00740BA9" w:rsidRPr="00C6355F">
              <w:rPr>
                <w:rFonts w:ascii="Arial" w:hAnsi="Arial" w:cs="Arial"/>
                <w:sz w:val="20"/>
                <w:szCs w:val="20"/>
              </w:rPr>
              <w:t>height.</w:t>
            </w:r>
            <w:r w:rsidRPr="00C6355F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  <w:p w14:paraId="626D0EDB" w14:textId="77777777" w:rsidR="00C6355F" w:rsidRPr="00C6355F" w:rsidRDefault="00C6355F" w:rsidP="00C6355F">
            <w:pPr>
              <w:rPr>
                <w:rFonts w:ascii="Arial" w:hAnsi="Arial" w:cs="Arial"/>
                <w:sz w:val="20"/>
                <w:szCs w:val="20"/>
              </w:rPr>
            </w:pPr>
            <w:r w:rsidRPr="00C6355F">
              <w:rPr>
                <w:rFonts w:ascii="Arial" w:hAnsi="Arial" w:cs="Arial"/>
                <w:sz w:val="20"/>
                <w:szCs w:val="20"/>
              </w:rPr>
              <w:t>Diameter of the big pipe: +/- 6.25 cm</w:t>
            </w:r>
          </w:p>
          <w:p w14:paraId="0CDFD269" w14:textId="77777777" w:rsidR="00C6355F" w:rsidRPr="00C6355F" w:rsidRDefault="00C6355F" w:rsidP="00C6355F">
            <w:pPr>
              <w:rPr>
                <w:rFonts w:ascii="Arial" w:hAnsi="Arial" w:cs="Arial"/>
                <w:sz w:val="20"/>
                <w:szCs w:val="20"/>
              </w:rPr>
            </w:pPr>
            <w:r w:rsidRPr="00C6355F">
              <w:rPr>
                <w:rFonts w:ascii="Arial" w:hAnsi="Arial" w:cs="Arial"/>
                <w:sz w:val="20"/>
                <w:szCs w:val="20"/>
              </w:rPr>
              <w:t xml:space="preserve">Diameter of the small pipe: +/- 3.75 cm </w:t>
            </w:r>
          </w:p>
          <w:p w14:paraId="61E0C384" w14:textId="0197BA60" w:rsidR="00A232A4" w:rsidRPr="001B7FC2" w:rsidRDefault="00C6355F" w:rsidP="00C6355F">
            <w:pPr>
              <w:rPr>
                <w:rFonts w:ascii="Arial" w:hAnsi="Arial" w:cs="Arial"/>
                <w:sz w:val="20"/>
                <w:szCs w:val="20"/>
              </w:rPr>
            </w:pPr>
            <w:r w:rsidRPr="00C6355F">
              <w:rPr>
                <w:rFonts w:ascii="Arial" w:hAnsi="Arial" w:cs="Arial"/>
                <w:sz w:val="20"/>
                <w:szCs w:val="20"/>
              </w:rPr>
              <w:t>Please see sample below</w:t>
            </w:r>
          </w:p>
        </w:tc>
      </w:tr>
      <w:tr w:rsidR="00A232A4" w:rsidRPr="000E474D" w14:paraId="7A721151" w14:textId="77777777" w:rsidTr="001B7FC2">
        <w:trPr>
          <w:trHeight w:val="530"/>
        </w:trPr>
        <w:tc>
          <w:tcPr>
            <w:tcW w:w="2695" w:type="dxa"/>
            <w:shd w:val="clear" w:color="auto" w:fill="auto"/>
          </w:tcPr>
          <w:p w14:paraId="70930FF4" w14:textId="77777777" w:rsidR="00A232A4" w:rsidRPr="001B7FC2" w:rsidRDefault="00A232A4" w:rsidP="00A232A4">
            <w:pPr>
              <w:rPr>
                <w:rFonts w:ascii="Arial" w:hAnsi="Arial" w:cs="Arial"/>
                <w:sz w:val="20"/>
                <w:szCs w:val="20"/>
              </w:rPr>
            </w:pPr>
            <w:r w:rsidRPr="001B7FC2">
              <w:rPr>
                <w:rFonts w:ascii="Arial" w:hAnsi="Arial" w:cs="Arial"/>
                <w:sz w:val="20"/>
                <w:szCs w:val="20"/>
              </w:rPr>
              <w:t>Material</w:t>
            </w:r>
          </w:p>
        </w:tc>
        <w:tc>
          <w:tcPr>
            <w:tcW w:w="6609" w:type="dxa"/>
            <w:shd w:val="clear" w:color="auto" w:fill="auto"/>
          </w:tcPr>
          <w:p w14:paraId="4EEB27D9" w14:textId="77777777" w:rsidR="00C6355F" w:rsidRDefault="00C6355F" w:rsidP="00A232A4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Outdoor banner. </w:t>
            </w:r>
          </w:p>
          <w:p w14:paraId="2DF41C32" w14:textId="17048E24" w:rsidR="00C6355F" w:rsidRDefault="00C6355F" w:rsidP="00A232A4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Biodegradable/compostable material. Woodline Medium (Eucalyptus &amp; Acacia) Fabric. 117 GSM. Full </w:t>
            </w:r>
            <w:proofErr w:type="spellStart"/>
            <w:r>
              <w:rPr>
                <w:rFonts w:ascii="Arial" w:hAnsi="Arial" w:cs="Arial"/>
                <w:sz w:val="20"/>
                <w:szCs w:val="20"/>
              </w:rPr>
              <w:t>colour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 xml:space="preserve"> printing. </w:t>
            </w:r>
          </w:p>
          <w:p w14:paraId="25308A8F" w14:textId="77777777" w:rsidR="00C6355F" w:rsidRDefault="00C6355F" w:rsidP="00A232A4">
            <w:pPr>
              <w:rPr>
                <w:rFonts w:ascii="Arial" w:hAnsi="Arial" w:cs="Arial"/>
                <w:sz w:val="20"/>
                <w:szCs w:val="20"/>
              </w:rPr>
            </w:pPr>
          </w:p>
          <w:p w14:paraId="2330A2B5" w14:textId="77777777" w:rsidR="00C6355F" w:rsidRDefault="00C6355F" w:rsidP="00A232A4">
            <w:pPr>
              <w:rPr>
                <w:rFonts w:ascii="Arial" w:hAnsi="Arial" w:cs="Arial"/>
                <w:sz w:val="20"/>
                <w:szCs w:val="20"/>
              </w:rPr>
            </w:pPr>
            <w:r w:rsidRPr="00C6355F">
              <w:rPr>
                <w:rFonts w:ascii="Arial" w:hAnsi="Arial" w:cs="Arial"/>
                <w:sz w:val="20"/>
                <w:szCs w:val="20"/>
              </w:rPr>
              <w:t>OEKO-TEX®️ STANDARD 100</w:t>
            </w:r>
          </w:p>
          <w:p w14:paraId="54D7EB7E" w14:textId="3F3FEF6E" w:rsidR="00C6355F" w:rsidRPr="001B7FC2" w:rsidRDefault="00C6355F" w:rsidP="00A232A4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A232A4" w:rsidRPr="000E474D" w14:paraId="11A84F45" w14:textId="77777777" w:rsidTr="001B7FC2">
        <w:trPr>
          <w:trHeight w:val="350"/>
        </w:trPr>
        <w:tc>
          <w:tcPr>
            <w:tcW w:w="2695" w:type="dxa"/>
            <w:shd w:val="clear" w:color="auto" w:fill="auto"/>
          </w:tcPr>
          <w:p w14:paraId="050F5ABF" w14:textId="77777777" w:rsidR="00A232A4" w:rsidRPr="001B7FC2" w:rsidRDefault="00A232A4" w:rsidP="00A232A4">
            <w:pPr>
              <w:rPr>
                <w:rFonts w:ascii="Arial" w:hAnsi="Arial" w:cs="Arial"/>
                <w:sz w:val="20"/>
                <w:szCs w:val="20"/>
              </w:rPr>
            </w:pPr>
            <w:r w:rsidRPr="001B7FC2">
              <w:rPr>
                <w:rFonts w:ascii="Arial" w:hAnsi="Arial" w:cs="Arial"/>
                <w:sz w:val="20"/>
                <w:szCs w:val="20"/>
              </w:rPr>
              <w:t>Color</w:t>
            </w:r>
          </w:p>
        </w:tc>
        <w:tc>
          <w:tcPr>
            <w:tcW w:w="6609" w:type="dxa"/>
            <w:shd w:val="clear" w:color="auto" w:fill="auto"/>
          </w:tcPr>
          <w:p w14:paraId="391910DA" w14:textId="77777777" w:rsidR="00A232A4" w:rsidRPr="001B7FC2" w:rsidRDefault="00A232A4" w:rsidP="00A232A4">
            <w:pPr>
              <w:rPr>
                <w:rFonts w:ascii="Arial" w:hAnsi="Arial" w:cs="Arial"/>
                <w:sz w:val="20"/>
                <w:szCs w:val="20"/>
              </w:rPr>
            </w:pPr>
            <w:r w:rsidRPr="001B7FC2">
              <w:rPr>
                <w:rFonts w:ascii="Arial" w:hAnsi="Arial" w:cs="Arial"/>
                <w:sz w:val="20"/>
                <w:szCs w:val="20"/>
              </w:rPr>
              <w:t>Full colors in one side (4/0)</w:t>
            </w:r>
          </w:p>
        </w:tc>
      </w:tr>
      <w:tr w:rsidR="00A232A4" w:rsidRPr="000E474D" w14:paraId="355CCD2A" w14:textId="77777777" w:rsidTr="001B7FC2">
        <w:trPr>
          <w:trHeight w:val="359"/>
        </w:trPr>
        <w:tc>
          <w:tcPr>
            <w:tcW w:w="2695" w:type="dxa"/>
            <w:shd w:val="clear" w:color="auto" w:fill="auto"/>
          </w:tcPr>
          <w:p w14:paraId="00F5B5E7" w14:textId="77777777" w:rsidR="00A232A4" w:rsidRPr="001B7FC2" w:rsidRDefault="00A232A4" w:rsidP="00A232A4">
            <w:pPr>
              <w:rPr>
                <w:rFonts w:ascii="Arial" w:hAnsi="Arial" w:cs="Arial"/>
                <w:sz w:val="20"/>
                <w:szCs w:val="20"/>
              </w:rPr>
            </w:pPr>
            <w:r w:rsidRPr="001B7FC2">
              <w:rPr>
                <w:rFonts w:ascii="Arial" w:hAnsi="Arial" w:cs="Arial"/>
                <w:sz w:val="20"/>
                <w:szCs w:val="20"/>
              </w:rPr>
              <w:t>Quantity</w:t>
            </w:r>
          </w:p>
        </w:tc>
        <w:tc>
          <w:tcPr>
            <w:tcW w:w="6609" w:type="dxa"/>
            <w:shd w:val="clear" w:color="auto" w:fill="auto"/>
          </w:tcPr>
          <w:p w14:paraId="6D501C5B" w14:textId="1338BEBE" w:rsidR="00A232A4" w:rsidRPr="001B7FC2" w:rsidRDefault="00C6355F" w:rsidP="00A232A4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100</w:t>
            </w:r>
            <w:r w:rsidR="00A232A4" w:rsidRPr="001B7FC2">
              <w:rPr>
                <w:rFonts w:ascii="Arial" w:hAnsi="Arial" w:cs="Arial"/>
                <w:sz w:val="20"/>
                <w:szCs w:val="20"/>
              </w:rPr>
              <w:t xml:space="preserve"> p</w:t>
            </w:r>
            <w:r>
              <w:rPr>
                <w:rFonts w:ascii="Arial" w:hAnsi="Arial" w:cs="Arial"/>
                <w:sz w:val="20"/>
                <w:szCs w:val="20"/>
              </w:rPr>
              <w:t>cs</w:t>
            </w:r>
            <w:r w:rsidR="00A232A4" w:rsidRPr="001B7FC2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</w:tr>
      <w:tr w:rsidR="00A232A4" w:rsidRPr="000E474D" w14:paraId="673A1ED8" w14:textId="77777777" w:rsidTr="001B7FC2">
        <w:trPr>
          <w:trHeight w:val="926"/>
        </w:trPr>
        <w:tc>
          <w:tcPr>
            <w:tcW w:w="2695" w:type="dxa"/>
            <w:shd w:val="clear" w:color="auto" w:fill="auto"/>
          </w:tcPr>
          <w:p w14:paraId="44379E3F" w14:textId="6CA72E40" w:rsidR="00A232A4" w:rsidRPr="001B7FC2" w:rsidRDefault="00A232A4" w:rsidP="00A232A4">
            <w:pPr>
              <w:rPr>
                <w:rFonts w:ascii="Arial" w:hAnsi="Arial" w:cs="Arial"/>
                <w:sz w:val="20"/>
                <w:szCs w:val="20"/>
              </w:rPr>
            </w:pPr>
            <w:r w:rsidRPr="001B7FC2">
              <w:rPr>
                <w:rFonts w:ascii="Arial" w:hAnsi="Arial" w:cs="Arial"/>
                <w:sz w:val="20"/>
                <w:szCs w:val="20"/>
              </w:rPr>
              <w:t>Design</w:t>
            </w:r>
          </w:p>
        </w:tc>
        <w:tc>
          <w:tcPr>
            <w:tcW w:w="6609" w:type="dxa"/>
            <w:shd w:val="clear" w:color="auto" w:fill="auto"/>
          </w:tcPr>
          <w:p w14:paraId="3DDBE4A5" w14:textId="1525E95F" w:rsidR="00A232A4" w:rsidRPr="001B7FC2" w:rsidRDefault="00A232A4" w:rsidP="00A232A4">
            <w:pPr>
              <w:rPr>
                <w:rFonts w:ascii="Arial" w:hAnsi="Arial" w:cs="Arial"/>
                <w:sz w:val="20"/>
                <w:szCs w:val="20"/>
              </w:rPr>
            </w:pPr>
            <w:r w:rsidRPr="001B7FC2">
              <w:rPr>
                <w:rFonts w:ascii="Arial" w:hAnsi="Arial" w:cs="Arial"/>
                <w:sz w:val="20"/>
                <w:szCs w:val="20"/>
              </w:rPr>
              <w:t xml:space="preserve">To be provided by ASEC (with colorful ASEAN emblem, corporate design and text/words) on week </w:t>
            </w:r>
            <w:r w:rsidRPr="001B7FC2">
              <w:rPr>
                <w:rFonts w:ascii="Arial" w:hAnsi="Arial" w:cs="Arial"/>
                <w:b/>
                <w:sz w:val="20"/>
                <w:szCs w:val="20"/>
              </w:rPr>
              <w:t>1</w:t>
            </w:r>
            <w:r w:rsidR="000F19F4">
              <w:rPr>
                <w:rFonts w:ascii="Arial" w:hAnsi="Arial" w:cs="Arial"/>
                <w:b/>
                <w:sz w:val="20"/>
                <w:szCs w:val="20"/>
              </w:rPr>
              <w:t>4</w:t>
            </w:r>
            <w:r w:rsidRPr="001B7FC2">
              <w:rPr>
                <w:rFonts w:ascii="Arial" w:hAnsi="Arial" w:cs="Arial"/>
                <w:b/>
                <w:sz w:val="20"/>
                <w:szCs w:val="20"/>
              </w:rPr>
              <w:t>-2</w:t>
            </w:r>
            <w:r w:rsidR="000F19F4">
              <w:rPr>
                <w:rFonts w:ascii="Arial" w:hAnsi="Arial" w:cs="Arial"/>
                <w:b/>
                <w:sz w:val="20"/>
                <w:szCs w:val="20"/>
              </w:rPr>
              <w:t>1</w:t>
            </w:r>
            <w:r w:rsidRPr="001B7FC2">
              <w:rPr>
                <w:rFonts w:ascii="Arial" w:hAnsi="Arial" w:cs="Arial"/>
                <w:b/>
                <w:sz w:val="20"/>
                <w:szCs w:val="20"/>
              </w:rPr>
              <w:t xml:space="preserve"> July 202</w:t>
            </w:r>
            <w:r w:rsidR="000F19F4">
              <w:rPr>
                <w:rFonts w:ascii="Arial" w:hAnsi="Arial" w:cs="Arial"/>
                <w:b/>
                <w:sz w:val="20"/>
                <w:szCs w:val="20"/>
              </w:rPr>
              <w:t>5</w:t>
            </w:r>
            <w:r w:rsidRPr="001B7FC2">
              <w:rPr>
                <w:rFonts w:ascii="Arial" w:hAnsi="Arial" w:cs="Arial"/>
                <w:sz w:val="20"/>
                <w:szCs w:val="20"/>
              </w:rPr>
              <w:t xml:space="preserve">. </w:t>
            </w:r>
          </w:p>
          <w:p w14:paraId="1089163D" w14:textId="77777777" w:rsidR="00A232A4" w:rsidRPr="001B7FC2" w:rsidRDefault="00A232A4" w:rsidP="00A232A4">
            <w:pPr>
              <w:rPr>
                <w:rFonts w:ascii="Arial" w:hAnsi="Arial" w:cs="Arial"/>
                <w:sz w:val="20"/>
                <w:szCs w:val="20"/>
              </w:rPr>
            </w:pPr>
          </w:p>
          <w:p w14:paraId="1FFA7A7F" w14:textId="7C037CA1" w:rsidR="00A232A4" w:rsidRPr="001B7FC2" w:rsidRDefault="00A232A4" w:rsidP="00A232A4">
            <w:pPr>
              <w:rPr>
                <w:rFonts w:ascii="Arial" w:hAnsi="Arial" w:cs="Arial"/>
                <w:sz w:val="20"/>
                <w:szCs w:val="20"/>
              </w:rPr>
            </w:pPr>
            <w:r w:rsidRPr="001B7FC2">
              <w:rPr>
                <w:rFonts w:ascii="Arial" w:hAnsi="Arial" w:cs="Arial"/>
                <w:sz w:val="20"/>
                <w:szCs w:val="20"/>
              </w:rPr>
              <w:t>Please see the sample below.</w:t>
            </w:r>
          </w:p>
        </w:tc>
      </w:tr>
      <w:tr w:rsidR="00A232A4" w:rsidRPr="000E474D" w14:paraId="01EBA2AD" w14:textId="77777777" w:rsidTr="001B7FC2">
        <w:trPr>
          <w:trHeight w:val="611"/>
        </w:trPr>
        <w:tc>
          <w:tcPr>
            <w:tcW w:w="2695" w:type="dxa"/>
            <w:shd w:val="clear" w:color="auto" w:fill="auto"/>
          </w:tcPr>
          <w:p w14:paraId="2F54D99A" w14:textId="642DDAC6" w:rsidR="00A232A4" w:rsidRPr="001B7FC2" w:rsidRDefault="00A232A4" w:rsidP="00A232A4">
            <w:pPr>
              <w:rPr>
                <w:rFonts w:ascii="Arial" w:hAnsi="Arial" w:cs="Arial"/>
                <w:sz w:val="20"/>
                <w:szCs w:val="20"/>
              </w:rPr>
            </w:pPr>
            <w:r w:rsidRPr="001B7FC2">
              <w:rPr>
                <w:rFonts w:ascii="Arial" w:hAnsi="Arial" w:cs="Arial"/>
                <w:sz w:val="20"/>
                <w:szCs w:val="20"/>
              </w:rPr>
              <w:t xml:space="preserve">Dummy </w:t>
            </w:r>
          </w:p>
        </w:tc>
        <w:tc>
          <w:tcPr>
            <w:tcW w:w="6609" w:type="dxa"/>
            <w:shd w:val="clear" w:color="auto" w:fill="auto"/>
          </w:tcPr>
          <w:p w14:paraId="652CC76E" w14:textId="67EE4344" w:rsidR="00A232A4" w:rsidRPr="001B7FC2" w:rsidRDefault="00A232A4" w:rsidP="00A232A4">
            <w:pPr>
              <w:rPr>
                <w:rFonts w:ascii="Arial" w:hAnsi="Arial" w:cs="Arial"/>
                <w:sz w:val="20"/>
                <w:szCs w:val="20"/>
              </w:rPr>
            </w:pPr>
            <w:r w:rsidRPr="001B7FC2">
              <w:rPr>
                <w:rFonts w:ascii="Arial" w:hAnsi="Arial" w:cs="Arial"/>
                <w:sz w:val="20"/>
                <w:szCs w:val="20"/>
              </w:rPr>
              <w:t xml:space="preserve">Vendor to provide printed 1 pc of dummy </w:t>
            </w:r>
            <w:r w:rsidR="00C6355F">
              <w:rPr>
                <w:rFonts w:ascii="Arial" w:hAnsi="Arial" w:cs="Arial"/>
                <w:sz w:val="20"/>
                <w:szCs w:val="20"/>
              </w:rPr>
              <w:t>(real size) of each design</w:t>
            </w:r>
          </w:p>
        </w:tc>
      </w:tr>
      <w:tr w:rsidR="00A232A4" w:rsidRPr="000E474D" w14:paraId="3FE9364E" w14:textId="77777777" w:rsidTr="001B7FC2">
        <w:trPr>
          <w:trHeight w:val="350"/>
        </w:trPr>
        <w:tc>
          <w:tcPr>
            <w:tcW w:w="2695" w:type="dxa"/>
            <w:shd w:val="clear" w:color="auto" w:fill="auto"/>
          </w:tcPr>
          <w:p w14:paraId="3BBE33F6" w14:textId="4A08AEE1" w:rsidR="00A232A4" w:rsidRPr="001B7FC2" w:rsidRDefault="00F67F27" w:rsidP="00A232A4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Location</w:t>
            </w:r>
          </w:p>
        </w:tc>
        <w:tc>
          <w:tcPr>
            <w:tcW w:w="6609" w:type="dxa"/>
            <w:shd w:val="clear" w:color="auto" w:fill="auto"/>
          </w:tcPr>
          <w:p w14:paraId="2424EF55" w14:textId="44721543" w:rsidR="00A232A4" w:rsidRPr="00F67F27" w:rsidRDefault="00F67F27" w:rsidP="00A232A4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Inside ASEC premises</w:t>
            </w:r>
          </w:p>
          <w:p w14:paraId="0ADC4900" w14:textId="1CEBD930" w:rsidR="00A232A4" w:rsidRPr="001B7FC2" w:rsidRDefault="00A232A4" w:rsidP="00A232A4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</w:tr>
      <w:tr w:rsidR="00747F69" w:rsidRPr="000E474D" w14:paraId="33FDB876" w14:textId="77777777" w:rsidTr="0034584A">
        <w:trPr>
          <w:trHeight w:val="872"/>
        </w:trPr>
        <w:tc>
          <w:tcPr>
            <w:tcW w:w="2695" w:type="dxa"/>
            <w:shd w:val="clear" w:color="auto" w:fill="auto"/>
          </w:tcPr>
          <w:p w14:paraId="14EE39F7" w14:textId="31D6F3B4" w:rsidR="00747F69" w:rsidRPr="001B7FC2" w:rsidRDefault="00747F69" w:rsidP="00A232A4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Installation </w:t>
            </w:r>
          </w:p>
        </w:tc>
        <w:tc>
          <w:tcPr>
            <w:tcW w:w="6609" w:type="dxa"/>
            <w:shd w:val="clear" w:color="auto" w:fill="auto"/>
          </w:tcPr>
          <w:p w14:paraId="4DD1442B" w14:textId="63164D0A" w:rsidR="003F4B66" w:rsidRDefault="003F4B66" w:rsidP="00A232A4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Vendor to take the pole from the ASEC storage, install, and dismantle as per agreed timeline.</w:t>
            </w:r>
          </w:p>
          <w:p w14:paraId="261DBD00" w14:textId="77777777" w:rsidR="003F4B66" w:rsidRDefault="003F4B66" w:rsidP="00A232A4">
            <w:pPr>
              <w:rPr>
                <w:rFonts w:ascii="Arial" w:hAnsi="Arial" w:cs="Arial"/>
                <w:sz w:val="20"/>
                <w:szCs w:val="20"/>
              </w:rPr>
            </w:pPr>
          </w:p>
          <w:p w14:paraId="12326FF5" w14:textId="703115C9" w:rsidR="003F4B66" w:rsidRDefault="00747F69" w:rsidP="00A232A4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Vendor to install and add bamboo/other materials </w:t>
            </w:r>
            <w:r w:rsidR="003F4B66">
              <w:rPr>
                <w:rFonts w:ascii="Arial" w:hAnsi="Arial" w:cs="Arial"/>
                <w:sz w:val="20"/>
                <w:szCs w:val="20"/>
              </w:rPr>
              <w:t xml:space="preserve">if </w:t>
            </w:r>
            <w:r>
              <w:rPr>
                <w:rFonts w:ascii="Arial" w:hAnsi="Arial" w:cs="Arial"/>
                <w:sz w:val="20"/>
                <w:szCs w:val="20"/>
              </w:rPr>
              <w:t>needed to ensure the pole is steady and firm.</w:t>
            </w:r>
          </w:p>
        </w:tc>
      </w:tr>
      <w:tr w:rsidR="00A232A4" w:rsidRPr="000E474D" w14:paraId="2EC3901B" w14:textId="77777777" w:rsidTr="0034584A">
        <w:trPr>
          <w:trHeight w:val="872"/>
        </w:trPr>
        <w:tc>
          <w:tcPr>
            <w:tcW w:w="2695" w:type="dxa"/>
            <w:shd w:val="clear" w:color="auto" w:fill="auto"/>
          </w:tcPr>
          <w:p w14:paraId="70D515BD" w14:textId="3C929E47" w:rsidR="00A232A4" w:rsidRPr="001B7FC2" w:rsidRDefault="00A232A4" w:rsidP="00A232A4">
            <w:pPr>
              <w:rPr>
                <w:rFonts w:ascii="Arial" w:hAnsi="Arial" w:cs="Arial"/>
                <w:sz w:val="20"/>
                <w:szCs w:val="20"/>
              </w:rPr>
            </w:pPr>
            <w:r w:rsidRPr="001B7FC2">
              <w:rPr>
                <w:rFonts w:ascii="Arial" w:hAnsi="Arial" w:cs="Arial"/>
                <w:sz w:val="20"/>
                <w:szCs w:val="20"/>
              </w:rPr>
              <w:t xml:space="preserve">Maintenance (to check the instalment/ glued quality, colors of the banner, </w:t>
            </w:r>
            <w:proofErr w:type="spellStart"/>
            <w:r w:rsidRPr="001B7FC2">
              <w:rPr>
                <w:rFonts w:ascii="Arial" w:hAnsi="Arial" w:cs="Arial"/>
                <w:sz w:val="20"/>
                <w:szCs w:val="20"/>
              </w:rPr>
              <w:t>etc</w:t>
            </w:r>
            <w:proofErr w:type="spellEnd"/>
            <w:r w:rsidRPr="001B7FC2">
              <w:rPr>
                <w:rFonts w:ascii="Arial" w:hAnsi="Arial" w:cs="Arial"/>
                <w:sz w:val="20"/>
                <w:szCs w:val="20"/>
              </w:rPr>
              <w:t>)</w:t>
            </w:r>
          </w:p>
        </w:tc>
        <w:tc>
          <w:tcPr>
            <w:tcW w:w="6609" w:type="dxa"/>
            <w:shd w:val="clear" w:color="auto" w:fill="auto"/>
          </w:tcPr>
          <w:p w14:paraId="533388C4" w14:textId="30F51750" w:rsidR="00A232A4" w:rsidRPr="001B7FC2" w:rsidRDefault="00C6355F" w:rsidP="00A232A4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Regular on weekly basis from installation to </w:t>
            </w:r>
            <w:r w:rsidR="00FD4093">
              <w:rPr>
                <w:rFonts w:ascii="Arial" w:hAnsi="Arial" w:cs="Arial"/>
                <w:sz w:val="20"/>
                <w:szCs w:val="20"/>
              </w:rPr>
              <w:t xml:space="preserve">the dismantling on </w:t>
            </w:r>
            <w:r>
              <w:rPr>
                <w:rFonts w:ascii="Arial" w:hAnsi="Arial" w:cs="Arial"/>
                <w:sz w:val="20"/>
                <w:szCs w:val="20"/>
              </w:rPr>
              <w:t xml:space="preserve">31 </w:t>
            </w:r>
            <w:r w:rsidR="00202B5E">
              <w:rPr>
                <w:rFonts w:ascii="Arial" w:hAnsi="Arial" w:cs="Arial"/>
                <w:sz w:val="20"/>
                <w:szCs w:val="20"/>
              </w:rPr>
              <w:t>August 2025</w:t>
            </w:r>
          </w:p>
          <w:p w14:paraId="39AFF7D6" w14:textId="1B3BC2D7" w:rsidR="00A232A4" w:rsidRPr="001B7FC2" w:rsidRDefault="00A232A4" w:rsidP="00A232A4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4584A" w:rsidRPr="000E474D" w14:paraId="4D4E1741" w14:textId="77777777" w:rsidTr="0034584A">
        <w:trPr>
          <w:trHeight w:val="288"/>
        </w:trPr>
        <w:tc>
          <w:tcPr>
            <w:tcW w:w="9304" w:type="dxa"/>
            <w:gridSpan w:val="2"/>
            <w:shd w:val="clear" w:color="auto" w:fill="D9D9D9" w:themeFill="background1" w:themeFillShade="D9"/>
          </w:tcPr>
          <w:p w14:paraId="13E1823D" w14:textId="106B311C" w:rsidR="0034584A" w:rsidRPr="0034584A" w:rsidRDefault="0034584A" w:rsidP="0034584A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Note and Conditions</w:t>
            </w:r>
          </w:p>
        </w:tc>
      </w:tr>
      <w:tr w:rsidR="00A232A4" w:rsidRPr="000E474D" w14:paraId="0584E7AF" w14:textId="77777777" w:rsidTr="001B7FC2">
        <w:trPr>
          <w:trHeight w:val="620"/>
        </w:trPr>
        <w:tc>
          <w:tcPr>
            <w:tcW w:w="2695" w:type="dxa"/>
            <w:shd w:val="clear" w:color="auto" w:fill="auto"/>
          </w:tcPr>
          <w:p w14:paraId="1F7C1A9A" w14:textId="240B573E" w:rsidR="00A232A4" w:rsidRPr="001B7FC2" w:rsidRDefault="0034584A" w:rsidP="00A232A4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Quotation</w:t>
            </w:r>
          </w:p>
        </w:tc>
        <w:tc>
          <w:tcPr>
            <w:tcW w:w="6609" w:type="dxa"/>
            <w:shd w:val="clear" w:color="auto" w:fill="auto"/>
          </w:tcPr>
          <w:p w14:paraId="1FE1D426" w14:textId="77777777" w:rsidR="00A232A4" w:rsidRDefault="0034584A" w:rsidP="0034584A">
            <w:pPr>
              <w:pStyle w:val="ListParagraph"/>
              <w:numPr>
                <w:ilvl w:val="0"/>
                <w:numId w:val="8"/>
              </w:numPr>
              <w:ind w:left="457" w:hanging="3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Quotation validity: valid up to 3 months from the date of issuance</w:t>
            </w:r>
          </w:p>
          <w:p w14:paraId="4C8582BF" w14:textId="77777777" w:rsidR="0034584A" w:rsidRDefault="0034584A" w:rsidP="0034584A">
            <w:pPr>
              <w:pStyle w:val="ListParagraph"/>
              <w:numPr>
                <w:ilvl w:val="0"/>
                <w:numId w:val="8"/>
              </w:numPr>
              <w:ind w:left="457" w:hanging="3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Currency: The </w:t>
            </w:r>
            <w:r w:rsidRPr="004F6418">
              <w:rPr>
                <w:rFonts w:ascii="Arial" w:hAnsi="Arial" w:cs="Arial"/>
                <w:sz w:val="20"/>
                <w:szCs w:val="20"/>
              </w:rPr>
              <w:t xml:space="preserve">quotation to be submitted in </w:t>
            </w:r>
            <w:r>
              <w:rPr>
                <w:rFonts w:ascii="Arial" w:hAnsi="Arial" w:cs="Arial"/>
                <w:sz w:val="20"/>
                <w:szCs w:val="20"/>
              </w:rPr>
              <w:t>Indonesian Rupiah (</w:t>
            </w:r>
            <w:r w:rsidRPr="004F6418">
              <w:rPr>
                <w:rFonts w:ascii="Arial" w:hAnsi="Arial" w:cs="Arial"/>
                <w:sz w:val="20"/>
                <w:szCs w:val="20"/>
              </w:rPr>
              <w:t>IDR</w:t>
            </w:r>
            <w:r>
              <w:rPr>
                <w:rFonts w:ascii="Arial" w:hAnsi="Arial" w:cs="Arial"/>
                <w:sz w:val="20"/>
                <w:szCs w:val="20"/>
              </w:rPr>
              <w:t>)</w:t>
            </w:r>
            <w:r w:rsidRPr="004F6418">
              <w:rPr>
                <w:rFonts w:ascii="Arial" w:hAnsi="Arial" w:cs="Arial"/>
                <w:sz w:val="20"/>
                <w:szCs w:val="20"/>
              </w:rPr>
              <w:t>, non-VAT/Tax.</w:t>
            </w:r>
          </w:p>
          <w:p w14:paraId="086635FE" w14:textId="77777777" w:rsidR="0034584A" w:rsidRDefault="0034584A" w:rsidP="0034584A">
            <w:pPr>
              <w:pStyle w:val="ListParagraph"/>
              <w:numPr>
                <w:ilvl w:val="0"/>
                <w:numId w:val="8"/>
              </w:numPr>
              <w:ind w:left="457" w:hanging="340"/>
              <w:rPr>
                <w:rFonts w:ascii="Arial" w:hAnsi="Arial" w:cs="Arial"/>
                <w:sz w:val="20"/>
                <w:szCs w:val="20"/>
              </w:rPr>
            </w:pPr>
            <w:r w:rsidRPr="00DE40D2">
              <w:rPr>
                <w:rFonts w:ascii="Arial" w:hAnsi="Arial" w:cs="Arial"/>
                <w:sz w:val="20"/>
                <w:szCs w:val="20"/>
              </w:rPr>
              <w:t>Submission Requirements: Please sign this Specification Form and attach it to your submission.</w:t>
            </w:r>
          </w:p>
          <w:p w14:paraId="0F85EA7B" w14:textId="79DB1BB4" w:rsidR="0034584A" w:rsidRDefault="0034584A" w:rsidP="0034584A">
            <w:pPr>
              <w:pStyle w:val="ListParagraph"/>
              <w:numPr>
                <w:ilvl w:val="0"/>
                <w:numId w:val="8"/>
              </w:numPr>
              <w:ind w:left="457" w:hanging="340"/>
              <w:rPr>
                <w:rFonts w:ascii="Arial" w:hAnsi="Arial" w:cs="Arial"/>
                <w:sz w:val="20"/>
                <w:szCs w:val="20"/>
              </w:rPr>
            </w:pPr>
            <w:r w:rsidRPr="00DE40D2">
              <w:rPr>
                <w:rFonts w:ascii="Arial" w:hAnsi="Arial" w:cs="Arial"/>
                <w:sz w:val="20"/>
                <w:szCs w:val="20"/>
              </w:rPr>
              <w:t xml:space="preserve">Guarantee Period: A guarantee period of 1 </w:t>
            </w:r>
            <w:r w:rsidR="004000D1">
              <w:rPr>
                <w:rFonts w:ascii="Arial" w:hAnsi="Arial" w:cs="Arial"/>
                <w:sz w:val="20"/>
                <w:szCs w:val="20"/>
              </w:rPr>
              <w:t>month</w:t>
            </w:r>
            <w:r w:rsidRPr="00DE40D2">
              <w:rPr>
                <w:rFonts w:ascii="Arial" w:hAnsi="Arial" w:cs="Arial"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sz w:val="20"/>
                <w:szCs w:val="20"/>
              </w:rPr>
              <w:t>must</w:t>
            </w:r>
            <w:r w:rsidRPr="00DE40D2">
              <w:rPr>
                <w:rFonts w:ascii="Arial" w:hAnsi="Arial" w:cs="Arial"/>
                <w:sz w:val="20"/>
                <w:szCs w:val="20"/>
              </w:rPr>
              <w:t xml:space="preserve"> be provided for the services/products.</w:t>
            </w:r>
          </w:p>
          <w:p w14:paraId="771541A9" w14:textId="17C51A32" w:rsidR="0034584A" w:rsidRPr="0034584A" w:rsidRDefault="0034584A" w:rsidP="0034584A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A232A4" w:rsidRPr="009B58B4" w14:paraId="3F5F2E76" w14:textId="77777777" w:rsidTr="001B7FC2">
        <w:trPr>
          <w:trHeight w:val="350"/>
        </w:trPr>
        <w:tc>
          <w:tcPr>
            <w:tcW w:w="2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B8DEA5" w14:textId="576F8450" w:rsidR="00A232A4" w:rsidRPr="001B7FC2" w:rsidRDefault="0034584A" w:rsidP="00A232A4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Conditions</w:t>
            </w:r>
          </w:p>
        </w:tc>
        <w:tc>
          <w:tcPr>
            <w:tcW w:w="6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676179" w14:textId="14CCC1F5" w:rsidR="0034584A" w:rsidRPr="004F6418" w:rsidRDefault="0034584A" w:rsidP="0034584A">
            <w:pPr>
              <w:spacing w:line="276" w:lineRule="auto"/>
              <w:ind w:left="457" w:hanging="284"/>
              <w:rPr>
                <w:rFonts w:ascii="Arial" w:hAnsi="Arial" w:cs="Arial"/>
                <w:sz w:val="20"/>
                <w:szCs w:val="20"/>
              </w:rPr>
            </w:pPr>
            <w:r w:rsidRPr="004F6418">
              <w:rPr>
                <w:rFonts w:ascii="Arial" w:hAnsi="Arial" w:cs="Arial"/>
                <w:sz w:val="20"/>
                <w:szCs w:val="20"/>
              </w:rPr>
              <w:t>(</w:t>
            </w:r>
            <w:proofErr w:type="spellStart"/>
            <w:r w:rsidRPr="004F6418">
              <w:rPr>
                <w:rFonts w:ascii="Arial" w:hAnsi="Arial" w:cs="Arial"/>
                <w:sz w:val="20"/>
                <w:szCs w:val="20"/>
              </w:rPr>
              <w:t>i</w:t>
            </w:r>
            <w:proofErr w:type="spellEnd"/>
            <w:r w:rsidRPr="004F6418">
              <w:rPr>
                <w:rFonts w:ascii="Arial" w:hAnsi="Arial" w:cs="Arial"/>
                <w:sz w:val="20"/>
                <w:szCs w:val="20"/>
              </w:rPr>
              <w:t xml:space="preserve">) </w:t>
            </w:r>
            <w:r>
              <w:rPr>
                <w:rFonts w:ascii="Arial" w:hAnsi="Arial" w:cs="Arial"/>
                <w:sz w:val="20"/>
                <w:szCs w:val="20"/>
              </w:rPr>
              <w:t>Pre-bid site</w:t>
            </w:r>
            <w:r w:rsidR="005C6C0C">
              <w:rPr>
                <w:rFonts w:ascii="Arial" w:hAnsi="Arial" w:cs="Arial"/>
                <w:sz w:val="20"/>
                <w:szCs w:val="20"/>
              </w:rPr>
              <w:t>-</w:t>
            </w:r>
            <w:r>
              <w:rPr>
                <w:rFonts w:ascii="Arial" w:hAnsi="Arial" w:cs="Arial"/>
                <w:sz w:val="20"/>
                <w:szCs w:val="20"/>
              </w:rPr>
              <w:t xml:space="preserve">visit to check and remeasure. </w:t>
            </w:r>
          </w:p>
          <w:p w14:paraId="12134B3B" w14:textId="77777777" w:rsidR="0034584A" w:rsidRPr="004F6418" w:rsidRDefault="0034584A" w:rsidP="0034584A">
            <w:pPr>
              <w:spacing w:line="276" w:lineRule="auto"/>
              <w:ind w:left="457" w:hanging="284"/>
              <w:rPr>
                <w:rFonts w:ascii="Arial" w:hAnsi="Arial" w:cs="Arial"/>
                <w:sz w:val="20"/>
                <w:szCs w:val="20"/>
              </w:rPr>
            </w:pPr>
            <w:r w:rsidRPr="004F6418">
              <w:rPr>
                <w:rFonts w:ascii="Arial" w:hAnsi="Arial" w:cs="Arial"/>
                <w:sz w:val="20"/>
                <w:szCs w:val="20"/>
              </w:rPr>
              <w:t>(ii) Vendor must comply with the agreed timeline.</w:t>
            </w:r>
          </w:p>
          <w:p w14:paraId="0939DBF9" w14:textId="77777777" w:rsidR="0034584A" w:rsidRDefault="0034584A" w:rsidP="0034584A">
            <w:pPr>
              <w:spacing w:line="276" w:lineRule="auto"/>
              <w:ind w:left="457" w:hanging="284"/>
              <w:rPr>
                <w:rFonts w:ascii="Arial" w:hAnsi="Arial" w:cs="Arial"/>
                <w:sz w:val="20"/>
                <w:szCs w:val="20"/>
              </w:rPr>
            </w:pPr>
            <w:r w:rsidRPr="004F6418">
              <w:rPr>
                <w:rFonts w:ascii="Arial" w:hAnsi="Arial" w:cs="Arial"/>
                <w:sz w:val="20"/>
                <w:szCs w:val="20"/>
              </w:rPr>
              <w:t>(iii) Vendor is expected to conduct a thorough QC of the products. ASEC only accepts products in good condition. Damaged products, dirty, or in a condition that does not meet ASEC standards must be replaced.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44778D">
              <w:rPr>
                <w:rFonts w:ascii="Arial" w:hAnsi="Arial" w:cs="Arial"/>
                <w:sz w:val="20"/>
                <w:szCs w:val="20"/>
              </w:rPr>
              <w:t>Unsatisfactory quality of item (s) will be returned for rectification.</w:t>
            </w:r>
          </w:p>
          <w:p w14:paraId="28651982" w14:textId="77777777" w:rsidR="0034584A" w:rsidRDefault="0034584A" w:rsidP="0034584A">
            <w:pPr>
              <w:ind w:left="457" w:hanging="284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lastRenderedPageBreak/>
              <w:t xml:space="preserve">(iv) Vendor </w:t>
            </w:r>
            <w:r w:rsidRPr="004B0836">
              <w:rPr>
                <w:rFonts w:ascii="Arial" w:hAnsi="Arial" w:cs="Arial"/>
                <w:sz w:val="20"/>
                <w:szCs w:val="20"/>
              </w:rPr>
              <w:t>is responsible for implementing and enforcing Occupational Health and Safety/</w:t>
            </w:r>
            <w:proofErr w:type="spellStart"/>
            <w:r w:rsidRPr="004B0836">
              <w:rPr>
                <w:rFonts w:ascii="Arial" w:hAnsi="Arial" w:cs="Arial"/>
                <w:i/>
                <w:iCs/>
                <w:sz w:val="20"/>
                <w:szCs w:val="20"/>
              </w:rPr>
              <w:t>Keselamatan</w:t>
            </w:r>
            <w:proofErr w:type="spellEnd"/>
            <w:r w:rsidRPr="004B0836">
              <w:rPr>
                <w:rFonts w:ascii="Arial" w:hAnsi="Arial" w:cs="Arial"/>
                <w:i/>
                <w:iCs/>
                <w:sz w:val="20"/>
                <w:szCs w:val="20"/>
              </w:rPr>
              <w:t xml:space="preserve"> dan Kesehatan </w:t>
            </w:r>
            <w:proofErr w:type="spellStart"/>
            <w:r w:rsidRPr="004B0836">
              <w:rPr>
                <w:rFonts w:ascii="Arial" w:hAnsi="Arial" w:cs="Arial"/>
                <w:i/>
                <w:iCs/>
                <w:sz w:val="20"/>
                <w:szCs w:val="20"/>
              </w:rPr>
              <w:t>Kerja</w:t>
            </w:r>
            <w:proofErr w:type="spellEnd"/>
            <w:r w:rsidRPr="004B0836">
              <w:rPr>
                <w:rFonts w:ascii="Arial" w:hAnsi="Arial" w:cs="Arial"/>
                <w:sz w:val="20"/>
                <w:szCs w:val="20"/>
              </w:rPr>
              <w:t xml:space="preserve"> procedures on site.</w:t>
            </w:r>
          </w:p>
          <w:p w14:paraId="2AD8DAD6" w14:textId="3D7EECA4" w:rsidR="00D8248C" w:rsidRDefault="0034584A" w:rsidP="00D8248C">
            <w:pPr>
              <w:pStyle w:val="ListParagraph"/>
              <w:numPr>
                <w:ilvl w:val="0"/>
                <w:numId w:val="8"/>
              </w:numPr>
              <w:ind w:left="457" w:hanging="284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mc:AlternateContent>
                <mc:Choice Requires="wpi">
                  <w:drawing>
                    <wp:anchor distT="0" distB="0" distL="114300" distR="114300" simplePos="0" relativeHeight="251660288" behindDoc="0" locked="0" layoutInCell="1" allowOverlap="1" wp14:anchorId="37FC2F7D" wp14:editId="55EE6068">
                      <wp:simplePos x="0" y="0"/>
                      <wp:positionH relativeFrom="column">
                        <wp:posOffset>947886</wp:posOffset>
                      </wp:positionH>
                      <wp:positionV relativeFrom="paragraph">
                        <wp:posOffset>234435</wp:posOffset>
                      </wp:positionV>
                      <wp:extent cx="360" cy="360"/>
                      <wp:effectExtent l="38100" t="38100" r="38100" b="38100"/>
                      <wp:wrapNone/>
                      <wp:docPr id="1777992344" name="Ink 2"/>
                      <wp:cNvGraphicFramePr/>
                      <a:graphic xmlns:a="http://schemas.openxmlformats.org/drawingml/2006/main">
                        <a:graphicData uri="http://schemas.microsoft.com/office/word/2010/wordprocessingInk">
                          <w14:contentPart bwMode="auto" r:id="rId5">
                            <w14:nvContentPartPr>
                              <w14:cNvContentPartPr/>
                            </w14:nvContentPartPr>
                            <w14:xfrm>
                              <a:off x="0" y="0"/>
                              <a:ext cx="360" cy="360"/>
                            </w14:xfrm>
                          </w14:contentPart>
                        </a:graphicData>
                      </a:graphic>
                    </wp:anchor>
                  </w:drawing>
                </mc:Choice>
                <mc:Fallback>
                  <w:pict>
                    <v:shapetype w14:anchorId="5A2A227F" id="_x0000_t75" coordsize="21600,21600" o:spt="75" o:preferrelative="t" path="m@4@5l@4@11@9@11@9@5xe" filled="f" stroked="f">
                      <v:stroke joinstyle="miter"/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  <v:path o:extrusionok="f" gradientshapeok="t" o:connecttype="rect"/>
                      <o:lock v:ext="edit" aspectratio="t"/>
                    </v:shapetype>
                    <v:shape id="Ink 2" o:spid="_x0000_s1026" type="#_x0000_t75" style="position:absolute;margin-left:73.95pt;margin-top:17.75pt;width:1.45pt;height:1.4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">
                      <v:imagedata r:id="rId6" o:title=""/>
                    </v:shape>
                  </w:pict>
                </mc:Fallback>
              </mc:AlternateContent>
            </w:r>
            <w:r w:rsidR="003F4B66">
              <w:rPr>
                <w:rFonts w:ascii="Arial" w:hAnsi="Arial" w:cs="Arial"/>
                <w:noProof/>
                <w:sz w:val="20"/>
                <w:szCs w:val="20"/>
              </w:rPr>
              <w:t>Installation and dismantle are done by the vendor</w:t>
            </w:r>
          </w:p>
          <w:p w14:paraId="0D423104" w14:textId="32350092" w:rsidR="00602DE8" w:rsidRPr="00602DE8" w:rsidRDefault="00D8248C" w:rsidP="00602DE8">
            <w:pPr>
              <w:pStyle w:val="ListParagraph"/>
              <w:numPr>
                <w:ilvl w:val="0"/>
                <w:numId w:val="8"/>
              </w:numPr>
              <w:ind w:left="457" w:hanging="284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D8248C">
              <w:rPr>
                <w:rFonts w:ascii="Arial" w:hAnsi="Arial" w:cs="Arial"/>
                <w:sz w:val="20"/>
                <w:szCs w:val="20"/>
              </w:rPr>
              <w:t xml:space="preserve">Vendor needs to provide the certificate </w:t>
            </w:r>
            <w:r w:rsidR="002C2B7B">
              <w:rPr>
                <w:rFonts w:ascii="Arial" w:hAnsi="Arial" w:cs="Arial"/>
                <w:sz w:val="20"/>
                <w:szCs w:val="20"/>
              </w:rPr>
              <w:t xml:space="preserve">of </w:t>
            </w:r>
            <w:r w:rsidRPr="00D8248C">
              <w:rPr>
                <w:rFonts w:ascii="Arial" w:hAnsi="Arial" w:cs="Arial"/>
                <w:sz w:val="20"/>
                <w:szCs w:val="20"/>
              </w:rPr>
              <w:t>OEKO-TEX®️ STANDARD 100</w:t>
            </w:r>
            <w:r>
              <w:rPr>
                <w:rFonts w:ascii="Arial" w:hAnsi="Arial" w:cs="Arial"/>
                <w:sz w:val="20"/>
                <w:szCs w:val="20"/>
              </w:rPr>
              <w:t xml:space="preserve"> and sample of the textile material</w:t>
            </w:r>
            <w:r w:rsidR="00602DE8">
              <w:rPr>
                <w:rFonts w:ascii="Arial" w:hAnsi="Arial" w:cs="Arial"/>
                <w:sz w:val="20"/>
                <w:szCs w:val="20"/>
              </w:rPr>
              <w:t xml:space="preserve"> before the bidding. </w:t>
            </w:r>
          </w:p>
        </w:tc>
      </w:tr>
      <w:tr w:rsidR="00A050F4" w:rsidRPr="009B58B4" w14:paraId="580895C9" w14:textId="77777777" w:rsidTr="001B7FC2">
        <w:trPr>
          <w:trHeight w:val="350"/>
        </w:trPr>
        <w:tc>
          <w:tcPr>
            <w:tcW w:w="2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15303D" w14:textId="1C10AADD" w:rsidR="00A050F4" w:rsidRPr="001B7FC2" w:rsidRDefault="00A050F4" w:rsidP="00A050F4">
            <w:pPr>
              <w:rPr>
                <w:rFonts w:ascii="Arial" w:hAnsi="Arial" w:cs="Arial"/>
                <w:sz w:val="20"/>
                <w:szCs w:val="20"/>
              </w:rPr>
            </w:pPr>
            <w:r w:rsidRPr="001B7FC2">
              <w:rPr>
                <w:rFonts w:ascii="Arial" w:hAnsi="Arial" w:cs="Arial"/>
                <w:sz w:val="20"/>
                <w:szCs w:val="20"/>
              </w:rPr>
              <w:lastRenderedPageBreak/>
              <w:t>Timeline</w:t>
            </w:r>
          </w:p>
        </w:tc>
        <w:tc>
          <w:tcPr>
            <w:tcW w:w="6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77A897" w14:textId="1BA1DD68" w:rsidR="00A050F4" w:rsidRPr="001B7FC2" w:rsidRDefault="00A050F4" w:rsidP="00A050F4">
            <w:pPr>
              <w:rPr>
                <w:rFonts w:ascii="Arial" w:hAnsi="Arial" w:cs="Arial"/>
                <w:sz w:val="20"/>
                <w:szCs w:val="20"/>
              </w:rPr>
            </w:pPr>
            <w:r w:rsidRPr="001B7FC2">
              <w:rPr>
                <w:rFonts w:ascii="Arial" w:hAnsi="Arial" w:cs="Arial"/>
                <w:sz w:val="20"/>
                <w:szCs w:val="20"/>
              </w:rPr>
              <w:t xml:space="preserve">Week of </w:t>
            </w:r>
            <w:r w:rsidR="000F19F4">
              <w:rPr>
                <w:rFonts w:ascii="Arial" w:hAnsi="Arial" w:cs="Arial"/>
                <w:sz w:val="20"/>
                <w:szCs w:val="20"/>
              </w:rPr>
              <w:t>14</w:t>
            </w:r>
            <w:r w:rsidRPr="001B7FC2">
              <w:rPr>
                <w:rFonts w:ascii="Arial" w:hAnsi="Arial" w:cs="Arial"/>
                <w:sz w:val="20"/>
                <w:szCs w:val="20"/>
              </w:rPr>
              <w:t>-2</w:t>
            </w:r>
            <w:r w:rsidR="000F19F4">
              <w:rPr>
                <w:rFonts w:ascii="Arial" w:hAnsi="Arial" w:cs="Arial"/>
                <w:sz w:val="20"/>
                <w:szCs w:val="20"/>
              </w:rPr>
              <w:t>1</w:t>
            </w:r>
            <w:r w:rsidR="0034584A">
              <w:rPr>
                <w:rFonts w:ascii="Arial" w:hAnsi="Arial" w:cs="Arial"/>
                <w:sz w:val="20"/>
                <w:szCs w:val="20"/>
              </w:rPr>
              <w:t xml:space="preserve"> July 2025:</w:t>
            </w:r>
            <w:r w:rsidRPr="001B7FC2">
              <w:rPr>
                <w:rFonts w:ascii="Arial" w:hAnsi="Arial" w:cs="Arial"/>
                <w:sz w:val="20"/>
                <w:szCs w:val="20"/>
              </w:rPr>
              <w:t xml:space="preserve"> ASEC to provide design to vendor</w:t>
            </w:r>
          </w:p>
          <w:p w14:paraId="778B8D8E" w14:textId="04C363F2" w:rsidR="00A050F4" w:rsidRPr="001B7FC2" w:rsidRDefault="00A050F4" w:rsidP="00A050F4">
            <w:pPr>
              <w:rPr>
                <w:rFonts w:ascii="Arial" w:hAnsi="Arial" w:cs="Arial"/>
                <w:sz w:val="20"/>
                <w:szCs w:val="20"/>
              </w:rPr>
            </w:pPr>
            <w:r w:rsidRPr="001B7FC2">
              <w:rPr>
                <w:rFonts w:ascii="Arial" w:hAnsi="Arial" w:cs="Arial"/>
                <w:sz w:val="20"/>
                <w:szCs w:val="20"/>
              </w:rPr>
              <w:t>Week of 22-2</w:t>
            </w:r>
            <w:r w:rsidR="000F19F4">
              <w:rPr>
                <w:rFonts w:ascii="Arial" w:hAnsi="Arial" w:cs="Arial"/>
                <w:sz w:val="20"/>
                <w:szCs w:val="20"/>
              </w:rPr>
              <w:t>7</w:t>
            </w:r>
            <w:r w:rsidR="0034584A">
              <w:rPr>
                <w:rFonts w:ascii="Arial" w:hAnsi="Arial" w:cs="Arial"/>
                <w:sz w:val="20"/>
                <w:szCs w:val="20"/>
              </w:rPr>
              <w:t xml:space="preserve"> July 2025:</w:t>
            </w:r>
            <w:r w:rsidRPr="001B7FC2">
              <w:rPr>
                <w:rFonts w:ascii="Arial" w:hAnsi="Arial" w:cs="Arial"/>
                <w:sz w:val="20"/>
                <w:szCs w:val="20"/>
              </w:rPr>
              <w:t xml:space="preserve"> Vendor to provide dummy and print the banner</w:t>
            </w:r>
          </w:p>
          <w:p w14:paraId="088EB6FE" w14:textId="77777777" w:rsidR="00A050F4" w:rsidRDefault="00A050F4" w:rsidP="00A050F4">
            <w:pPr>
              <w:rPr>
                <w:rFonts w:ascii="Arial" w:hAnsi="Arial" w:cs="Arial"/>
                <w:sz w:val="20"/>
                <w:szCs w:val="20"/>
              </w:rPr>
            </w:pPr>
            <w:r w:rsidRPr="001B7FC2">
              <w:rPr>
                <w:rFonts w:ascii="Arial" w:hAnsi="Arial" w:cs="Arial"/>
                <w:sz w:val="20"/>
                <w:szCs w:val="20"/>
              </w:rPr>
              <w:t>Week of 2</w:t>
            </w:r>
            <w:r w:rsidR="000F19F4">
              <w:rPr>
                <w:rFonts w:ascii="Arial" w:hAnsi="Arial" w:cs="Arial"/>
                <w:sz w:val="20"/>
                <w:szCs w:val="20"/>
              </w:rPr>
              <w:t>8</w:t>
            </w:r>
            <w:r w:rsidR="0034584A">
              <w:rPr>
                <w:rFonts w:ascii="Arial" w:hAnsi="Arial" w:cs="Arial"/>
                <w:sz w:val="20"/>
                <w:szCs w:val="20"/>
              </w:rPr>
              <w:t xml:space="preserve"> July</w:t>
            </w:r>
            <w:r w:rsidRPr="001B7FC2">
              <w:rPr>
                <w:rFonts w:ascii="Arial" w:hAnsi="Arial" w:cs="Arial"/>
                <w:sz w:val="20"/>
                <w:szCs w:val="20"/>
              </w:rPr>
              <w:t>-</w:t>
            </w:r>
            <w:r w:rsidR="0034584A">
              <w:rPr>
                <w:rFonts w:ascii="Arial" w:hAnsi="Arial" w:cs="Arial"/>
                <w:sz w:val="20"/>
                <w:szCs w:val="20"/>
              </w:rPr>
              <w:t>3 August 2025:</w:t>
            </w:r>
            <w:r w:rsidRPr="001B7FC2">
              <w:rPr>
                <w:rFonts w:ascii="Arial" w:hAnsi="Arial" w:cs="Arial"/>
                <w:sz w:val="20"/>
                <w:szCs w:val="20"/>
              </w:rPr>
              <w:t xml:space="preserve"> Vendor to </w:t>
            </w:r>
            <w:r w:rsidR="00C4557A">
              <w:rPr>
                <w:rFonts w:ascii="Arial" w:hAnsi="Arial" w:cs="Arial"/>
                <w:sz w:val="20"/>
                <w:szCs w:val="20"/>
              </w:rPr>
              <w:t>complete the installation of the banner</w:t>
            </w:r>
          </w:p>
          <w:p w14:paraId="0F674CAC" w14:textId="77777777" w:rsidR="00C4557A" w:rsidRDefault="00C4557A" w:rsidP="00A050F4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Week of 3-31 August 2025: Maintenance/Warranty period</w:t>
            </w:r>
          </w:p>
          <w:p w14:paraId="3BE840BE" w14:textId="11CD89BB" w:rsidR="00C4557A" w:rsidRPr="001B7FC2" w:rsidRDefault="00C4557A" w:rsidP="00A050F4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31 August 2025: Vendor to dismantle the banner &amp; put back the pole to the storage room</w:t>
            </w:r>
          </w:p>
        </w:tc>
      </w:tr>
      <w:tr w:rsidR="0034584A" w:rsidRPr="009B58B4" w14:paraId="3D654E4F" w14:textId="77777777" w:rsidTr="001B7FC2">
        <w:trPr>
          <w:trHeight w:val="350"/>
        </w:trPr>
        <w:tc>
          <w:tcPr>
            <w:tcW w:w="2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D8D4A6" w14:textId="3298AD18" w:rsidR="0034584A" w:rsidRPr="001B7FC2" w:rsidRDefault="0034584A" w:rsidP="00A050F4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Terms of payment</w:t>
            </w:r>
          </w:p>
        </w:tc>
        <w:tc>
          <w:tcPr>
            <w:tcW w:w="6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62A51F" w14:textId="65A7D17F" w:rsidR="0034584A" w:rsidRPr="001B7FC2" w:rsidRDefault="0034584A" w:rsidP="00A050F4">
            <w:pPr>
              <w:rPr>
                <w:rFonts w:ascii="Arial" w:hAnsi="Arial" w:cs="Arial"/>
                <w:sz w:val="20"/>
                <w:szCs w:val="20"/>
              </w:rPr>
            </w:pPr>
            <w:r w:rsidRPr="004F6418">
              <w:rPr>
                <w:rFonts w:ascii="Arial" w:hAnsi="Arial" w:cs="Arial"/>
                <w:sz w:val="20"/>
                <w:szCs w:val="20"/>
              </w:rPr>
              <w:t>Payment will be made in full upon delivery/submission of the final products and approved by ASEC.</w:t>
            </w:r>
          </w:p>
        </w:tc>
      </w:tr>
    </w:tbl>
    <w:p w14:paraId="0A53A336" w14:textId="77777777" w:rsidR="00095F74" w:rsidRDefault="00095F74" w:rsidP="00095F74">
      <w:pPr>
        <w:rPr>
          <w:rFonts w:ascii="Arial" w:hAnsi="Arial" w:cs="Arial"/>
          <w:bCs/>
          <w:sz w:val="20"/>
          <w:szCs w:val="20"/>
        </w:rPr>
      </w:pPr>
    </w:p>
    <w:p w14:paraId="00EC83A6" w14:textId="77777777" w:rsidR="0034584A" w:rsidRDefault="0034584A" w:rsidP="00095F74">
      <w:pPr>
        <w:rPr>
          <w:rFonts w:ascii="Arial" w:hAnsi="Arial" w:cs="Arial"/>
          <w:bCs/>
          <w:sz w:val="20"/>
          <w:szCs w:val="20"/>
        </w:rPr>
      </w:pPr>
    </w:p>
    <w:p w14:paraId="1EA870DC" w14:textId="77777777" w:rsidR="0034584A" w:rsidRDefault="0034584A" w:rsidP="00095F74">
      <w:pPr>
        <w:rPr>
          <w:rFonts w:ascii="Arial" w:hAnsi="Arial" w:cs="Arial"/>
          <w:bCs/>
          <w:sz w:val="20"/>
          <w:szCs w:val="20"/>
        </w:rPr>
      </w:pPr>
    </w:p>
    <w:p w14:paraId="3F4B968F" w14:textId="77777777" w:rsidR="0034584A" w:rsidRDefault="0034584A" w:rsidP="00095F74">
      <w:pPr>
        <w:rPr>
          <w:rFonts w:ascii="Arial" w:hAnsi="Arial" w:cs="Arial"/>
          <w:bCs/>
          <w:sz w:val="20"/>
          <w:szCs w:val="20"/>
        </w:rPr>
      </w:pPr>
    </w:p>
    <w:p w14:paraId="79C0098F" w14:textId="77777777" w:rsidR="0034584A" w:rsidRDefault="0034584A" w:rsidP="00095F74">
      <w:pPr>
        <w:rPr>
          <w:rFonts w:ascii="Arial" w:hAnsi="Arial" w:cs="Arial"/>
          <w:bCs/>
          <w:sz w:val="20"/>
          <w:szCs w:val="20"/>
        </w:rPr>
      </w:pPr>
    </w:p>
    <w:p w14:paraId="02FDFF26" w14:textId="77777777" w:rsidR="00095F74" w:rsidRDefault="00095F74" w:rsidP="00095F74">
      <w:pPr>
        <w:rPr>
          <w:rFonts w:ascii="Arial" w:hAnsi="Arial" w:cs="Arial"/>
          <w:bCs/>
          <w:sz w:val="20"/>
          <w:szCs w:val="20"/>
        </w:rPr>
      </w:pPr>
    </w:p>
    <w:p w14:paraId="65320A3A" w14:textId="77777777" w:rsidR="00095F74" w:rsidRPr="005E75A7" w:rsidRDefault="00095F74" w:rsidP="00095F74">
      <w:pPr>
        <w:tabs>
          <w:tab w:val="left" w:pos="3668"/>
        </w:tabs>
        <w:rPr>
          <w:rFonts w:ascii="Arial" w:hAnsi="Arial" w:cs="Arial"/>
          <w:bCs/>
          <w:sz w:val="22"/>
          <w:szCs w:val="22"/>
        </w:rPr>
      </w:pPr>
      <w:r>
        <w:rPr>
          <w:rFonts w:ascii="Arial" w:hAnsi="Arial" w:cs="Arial"/>
          <w:bCs/>
          <w:sz w:val="22"/>
          <w:szCs w:val="22"/>
        </w:rPr>
        <w:tab/>
      </w:r>
    </w:p>
    <w:p w14:paraId="4BBF4078" w14:textId="77777777" w:rsidR="00095F74" w:rsidRPr="00ED0862" w:rsidRDefault="00095F74" w:rsidP="00095F74">
      <w:pPr>
        <w:rPr>
          <w:rFonts w:ascii="Arial" w:hAnsi="Arial" w:cs="Arial"/>
          <w:bCs/>
          <w:sz w:val="20"/>
          <w:szCs w:val="20"/>
        </w:rPr>
      </w:pPr>
      <w:r w:rsidRPr="00ED0862">
        <w:rPr>
          <w:rFonts w:ascii="Arial" w:hAnsi="Arial" w:cs="Arial"/>
          <w:bCs/>
          <w:sz w:val="20"/>
          <w:szCs w:val="20"/>
        </w:rPr>
        <w:t>……………………………</w:t>
      </w:r>
      <w:r w:rsidRPr="00ED0862">
        <w:rPr>
          <w:rFonts w:ascii="Arial" w:hAnsi="Arial" w:cs="Arial"/>
          <w:bCs/>
          <w:sz w:val="20"/>
          <w:szCs w:val="20"/>
        </w:rPr>
        <w:tab/>
      </w:r>
      <w:r w:rsidRPr="00ED0862">
        <w:rPr>
          <w:rFonts w:ascii="Arial" w:hAnsi="Arial" w:cs="Arial"/>
          <w:bCs/>
          <w:sz w:val="20"/>
          <w:szCs w:val="20"/>
        </w:rPr>
        <w:tab/>
      </w:r>
      <w:r w:rsidRPr="00ED0862">
        <w:rPr>
          <w:rFonts w:ascii="Arial" w:hAnsi="Arial" w:cs="Arial"/>
          <w:bCs/>
          <w:sz w:val="20"/>
          <w:szCs w:val="20"/>
        </w:rPr>
        <w:tab/>
      </w:r>
      <w:r w:rsidRPr="00ED0862">
        <w:rPr>
          <w:rFonts w:ascii="Arial" w:hAnsi="Arial" w:cs="Arial"/>
          <w:bCs/>
          <w:sz w:val="20"/>
          <w:szCs w:val="20"/>
        </w:rPr>
        <w:tab/>
      </w:r>
    </w:p>
    <w:p w14:paraId="03190D92" w14:textId="77777777" w:rsidR="00095F74" w:rsidRPr="00ED0862" w:rsidRDefault="00095F74" w:rsidP="00095F74">
      <w:pPr>
        <w:rPr>
          <w:rFonts w:ascii="Arial" w:hAnsi="Arial" w:cs="Arial"/>
          <w:bCs/>
          <w:sz w:val="20"/>
          <w:szCs w:val="20"/>
        </w:rPr>
      </w:pPr>
      <w:r w:rsidRPr="00ED0862">
        <w:rPr>
          <w:rFonts w:ascii="Arial" w:hAnsi="Arial" w:cs="Arial"/>
          <w:bCs/>
          <w:sz w:val="20"/>
          <w:szCs w:val="20"/>
        </w:rPr>
        <w:t xml:space="preserve">             (Supplier)</w:t>
      </w:r>
      <w:r w:rsidRPr="00ED0862">
        <w:rPr>
          <w:rFonts w:ascii="Arial" w:hAnsi="Arial" w:cs="Arial"/>
          <w:bCs/>
          <w:sz w:val="20"/>
          <w:szCs w:val="20"/>
        </w:rPr>
        <w:tab/>
      </w:r>
      <w:r w:rsidRPr="00ED0862">
        <w:rPr>
          <w:rFonts w:ascii="Arial" w:hAnsi="Arial" w:cs="Arial"/>
          <w:bCs/>
          <w:sz w:val="20"/>
          <w:szCs w:val="20"/>
        </w:rPr>
        <w:tab/>
      </w:r>
      <w:r w:rsidRPr="00ED0862">
        <w:rPr>
          <w:rFonts w:ascii="Arial" w:hAnsi="Arial" w:cs="Arial"/>
          <w:bCs/>
          <w:sz w:val="20"/>
          <w:szCs w:val="20"/>
        </w:rPr>
        <w:tab/>
      </w:r>
      <w:r w:rsidRPr="00ED0862">
        <w:rPr>
          <w:rFonts w:ascii="Arial" w:hAnsi="Arial" w:cs="Arial"/>
          <w:bCs/>
          <w:sz w:val="20"/>
          <w:szCs w:val="20"/>
        </w:rPr>
        <w:tab/>
        <w:t xml:space="preserve">            </w:t>
      </w:r>
    </w:p>
    <w:p w14:paraId="782898FF" w14:textId="36A339C4" w:rsidR="00A51389" w:rsidRDefault="00095F74" w:rsidP="00095F74">
      <w:pPr>
        <w:rPr>
          <w:rFonts w:ascii="Arial" w:hAnsi="Arial" w:cs="Arial"/>
          <w:bCs/>
          <w:sz w:val="20"/>
          <w:szCs w:val="20"/>
        </w:rPr>
      </w:pPr>
      <w:r w:rsidRPr="00ED0862">
        <w:rPr>
          <w:rFonts w:ascii="Arial" w:hAnsi="Arial" w:cs="Arial"/>
          <w:bCs/>
          <w:sz w:val="20"/>
          <w:szCs w:val="20"/>
        </w:rPr>
        <w:t xml:space="preserve">Date: </w:t>
      </w:r>
    </w:p>
    <w:p w14:paraId="0299908F" w14:textId="0F487E3A" w:rsidR="00095F74" w:rsidRPr="00ED0862" w:rsidRDefault="00095F74" w:rsidP="00095F74">
      <w:pPr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ab/>
      </w:r>
      <w:r>
        <w:rPr>
          <w:rFonts w:ascii="Arial" w:hAnsi="Arial" w:cs="Arial"/>
          <w:bCs/>
          <w:sz w:val="20"/>
          <w:szCs w:val="20"/>
        </w:rPr>
        <w:tab/>
      </w:r>
      <w:r>
        <w:rPr>
          <w:rFonts w:ascii="Arial" w:hAnsi="Arial" w:cs="Arial"/>
          <w:bCs/>
          <w:sz w:val="20"/>
          <w:szCs w:val="20"/>
        </w:rPr>
        <w:tab/>
      </w:r>
      <w:r>
        <w:rPr>
          <w:rFonts w:ascii="Arial" w:hAnsi="Arial" w:cs="Arial"/>
          <w:bCs/>
          <w:sz w:val="20"/>
          <w:szCs w:val="20"/>
        </w:rPr>
        <w:tab/>
      </w:r>
      <w:r>
        <w:rPr>
          <w:rFonts w:ascii="Arial" w:hAnsi="Arial" w:cs="Arial"/>
          <w:bCs/>
          <w:sz w:val="20"/>
          <w:szCs w:val="20"/>
        </w:rPr>
        <w:tab/>
        <w:t xml:space="preserve">    </w:t>
      </w:r>
    </w:p>
    <w:p w14:paraId="766DD17E" w14:textId="697A8F97" w:rsidR="0034584A" w:rsidRDefault="0034584A" w:rsidP="00095F74">
      <w:pPr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noProof/>
          <w:sz w:val="22"/>
          <w:szCs w:val="22"/>
        </w:rPr>
        <w:drawing>
          <wp:inline distT="0" distB="0" distL="0" distR="0" wp14:anchorId="1DE371F8" wp14:editId="3997EFF7">
            <wp:extent cx="602550" cy="533780"/>
            <wp:effectExtent l="0" t="0" r="0" b="0"/>
            <wp:docPr id="413974553" name="Picture 1" descr="A white splatter on a black background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3974553" name="Picture 1" descr="A white splatter on a black background&#10;&#10;AI-generated content may be incorrect.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2932" cy="5518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4B79BE" w14:textId="2A4351D4" w:rsidR="00095F74" w:rsidRPr="00ED0862" w:rsidRDefault="00095F74" w:rsidP="00095F74">
      <w:pPr>
        <w:rPr>
          <w:rFonts w:ascii="Arial" w:hAnsi="Arial" w:cs="Arial"/>
          <w:bCs/>
          <w:sz w:val="20"/>
          <w:szCs w:val="20"/>
        </w:rPr>
      </w:pPr>
      <w:r w:rsidRPr="00ED0862">
        <w:rPr>
          <w:rFonts w:ascii="Arial" w:hAnsi="Arial" w:cs="Arial"/>
          <w:bCs/>
          <w:sz w:val="20"/>
          <w:szCs w:val="20"/>
        </w:rPr>
        <w:t>……………………………</w:t>
      </w:r>
      <w:r w:rsidRPr="00ED0862">
        <w:rPr>
          <w:rFonts w:ascii="Arial" w:hAnsi="Arial" w:cs="Arial"/>
          <w:bCs/>
          <w:sz w:val="20"/>
          <w:szCs w:val="20"/>
        </w:rPr>
        <w:tab/>
      </w:r>
      <w:r w:rsidRPr="00ED0862">
        <w:rPr>
          <w:rFonts w:ascii="Arial" w:hAnsi="Arial" w:cs="Arial"/>
          <w:bCs/>
          <w:sz w:val="20"/>
          <w:szCs w:val="20"/>
        </w:rPr>
        <w:tab/>
      </w:r>
      <w:r w:rsidRPr="00ED0862">
        <w:rPr>
          <w:rFonts w:ascii="Arial" w:hAnsi="Arial" w:cs="Arial"/>
          <w:bCs/>
          <w:sz w:val="20"/>
          <w:szCs w:val="20"/>
        </w:rPr>
        <w:tab/>
      </w:r>
      <w:r w:rsidRPr="00ED0862">
        <w:rPr>
          <w:rFonts w:ascii="Arial" w:hAnsi="Arial" w:cs="Arial"/>
          <w:bCs/>
          <w:sz w:val="20"/>
          <w:szCs w:val="20"/>
        </w:rPr>
        <w:tab/>
        <w:t>…………</w:t>
      </w:r>
      <w:r w:rsidR="00740BA9">
        <w:rPr>
          <w:rFonts w:ascii="Arial" w:hAnsi="Arial" w:cs="Arial"/>
          <w:bCs/>
          <w:noProof/>
          <w:sz w:val="20"/>
          <w:szCs w:val="20"/>
        </w:rPr>
        <w:drawing>
          <wp:inline distT="0" distB="0" distL="0" distR="0" wp14:anchorId="73A700C3" wp14:editId="55CE7465">
            <wp:extent cx="800100" cy="503767"/>
            <wp:effectExtent l="0" t="0" r="0" b="0"/>
            <wp:docPr id="51745167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7451672" name="Picture 517451672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5534" cy="5071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D0862">
        <w:rPr>
          <w:rFonts w:ascii="Arial" w:hAnsi="Arial" w:cs="Arial"/>
          <w:bCs/>
          <w:sz w:val="20"/>
          <w:szCs w:val="20"/>
        </w:rPr>
        <w:t>……………………</w:t>
      </w:r>
    </w:p>
    <w:p w14:paraId="628A45EA" w14:textId="38BA8C46" w:rsidR="00095F74" w:rsidRPr="00ED0862" w:rsidRDefault="00095F74" w:rsidP="00095F74">
      <w:pPr>
        <w:rPr>
          <w:rFonts w:ascii="Arial" w:hAnsi="Arial" w:cs="Arial"/>
          <w:bCs/>
          <w:sz w:val="20"/>
          <w:szCs w:val="20"/>
        </w:rPr>
      </w:pPr>
      <w:r w:rsidRPr="005646BB">
        <w:rPr>
          <w:rFonts w:ascii="Arial" w:hAnsi="Arial" w:cs="Arial"/>
          <w:b/>
          <w:bCs/>
          <w:sz w:val="20"/>
          <w:szCs w:val="20"/>
        </w:rPr>
        <w:t xml:space="preserve">CRD: </w:t>
      </w:r>
      <w:r w:rsidR="006501A7">
        <w:rPr>
          <w:rFonts w:ascii="Arial" w:hAnsi="Arial" w:cs="Arial"/>
          <w:b/>
          <w:bCs/>
          <w:sz w:val="20"/>
          <w:szCs w:val="20"/>
        </w:rPr>
        <w:t xml:space="preserve">OFR </w:t>
      </w:r>
      <w:r w:rsidR="000F19F4">
        <w:rPr>
          <w:rFonts w:ascii="Arial" w:hAnsi="Arial" w:cs="Arial"/>
          <w:b/>
          <w:bCs/>
          <w:sz w:val="20"/>
          <w:szCs w:val="20"/>
        </w:rPr>
        <w:t>Fitriana Valencia</w:t>
      </w:r>
      <w:r w:rsidRPr="00ED0862">
        <w:rPr>
          <w:rFonts w:ascii="Arial" w:hAnsi="Arial" w:cs="Arial"/>
          <w:bCs/>
          <w:sz w:val="20"/>
          <w:szCs w:val="20"/>
        </w:rPr>
        <w:tab/>
      </w:r>
      <w:r w:rsidRPr="00ED0862">
        <w:rPr>
          <w:rFonts w:ascii="Arial" w:hAnsi="Arial" w:cs="Arial"/>
          <w:bCs/>
          <w:sz w:val="20"/>
          <w:szCs w:val="20"/>
        </w:rPr>
        <w:tab/>
      </w:r>
      <w:r w:rsidRPr="00ED0862">
        <w:rPr>
          <w:rFonts w:ascii="Arial" w:hAnsi="Arial" w:cs="Arial"/>
          <w:bCs/>
          <w:sz w:val="20"/>
          <w:szCs w:val="20"/>
        </w:rPr>
        <w:tab/>
      </w:r>
      <w:r w:rsidR="000F19F4">
        <w:rPr>
          <w:rFonts w:ascii="Arial" w:hAnsi="Arial" w:cs="Arial"/>
          <w:bCs/>
          <w:sz w:val="20"/>
          <w:szCs w:val="20"/>
        </w:rPr>
        <w:tab/>
      </w:r>
      <w:r w:rsidRPr="00281132">
        <w:rPr>
          <w:rFonts w:ascii="Arial" w:hAnsi="Arial" w:cs="Arial"/>
          <w:b/>
          <w:bCs/>
          <w:sz w:val="20"/>
          <w:szCs w:val="20"/>
        </w:rPr>
        <w:t xml:space="preserve">User: ADR </w:t>
      </w:r>
      <w:r w:rsidR="00281132" w:rsidRPr="00281132">
        <w:rPr>
          <w:rFonts w:ascii="Arial" w:hAnsi="Arial" w:cs="Arial"/>
          <w:b/>
          <w:bCs/>
          <w:sz w:val="20"/>
          <w:szCs w:val="20"/>
        </w:rPr>
        <w:t>Marisol Hernandez Tolosa</w:t>
      </w:r>
      <w:r w:rsidR="00904771">
        <w:rPr>
          <w:rFonts w:ascii="Arial" w:hAnsi="Arial" w:cs="Arial"/>
          <w:b/>
          <w:bCs/>
          <w:sz w:val="20"/>
          <w:szCs w:val="20"/>
        </w:rPr>
        <w:t>, CRD</w:t>
      </w:r>
    </w:p>
    <w:p w14:paraId="6DA91552" w14:textId="2A8AD9DA" w:rsidR="00095F74" w:rsidRPr="00ED0862" w:rsidRDefault="00095F74" w:rsidP="00095F74">
      <w:pPr>
        <w:rPr>
          <w:rFonts w:ascii="Arial" w:hAnsi="Arial" w:cs="Arial"/>
          <w:sz w:val="20"/>
          <w:szCs w:val="20"/>
        </w:rPr>
      </w:pPr>
      <w:r w:rsidRPr="00ED0862">
        <w:rPr>
          <w:rFonts w:ascii="Arial" w:hAnsi="Arial" w:cs="Arial"/>
          <w:sz w:val="20"/>
          <w:szCs w:val="20"/>
        </w:rPr>
        <w:t>Date:</w:t>
      </w:r>
      <w:r>
        <w:rPr>
          <w:rFonts w:ascii="Arial" w:hAnsi="Arial" w:cs="Arial"/>
          <w:sz w:val="20"/>
          <w:szCs w:val="20"/>
        </w:rPr>
        <w:t xml:space="preserve"> </w:t>
      </w:r>
      <w:r w:rsidR="000F19F4">
        <w:rPr>
          <w:rFonts w:ascii="Arial" w:hAnsi="Arial" w:cs="Arial"/>
          <w:sz w:val="20"/>
          <w:szCs w:val="20"/>
        </w:rPr>
        <w:t>1</w:t>
      </w:r>
      <w:r w:rsidR="00F67F27">
        <w:rPr>
          <w:rFonts w:ascii="Arial" w:hAnsi="Arial" w:cs="Arial"/>
          <w:sz w:val="20"/>
          <w:szCs w:val="20"/>
        </w:rPr>
        <w:t>8</w:t>
      </w:r>
      <w:r w:rsidR="00767A9D">
        <w:rPr>
          <w:rFonts w:ascii="Arial" w:hAnsi="Arial" w:cs="Arial"/>
          <w:sz w:val="20"/>
          <w:szCs w:val="20"/>
        </w:rPr>
        <w:t xml:space="preserve"> </w:t>
      </w:r>
      <w:r w:rsidR="00281132">
        <w:rPr>
          <w:rFonts w:ascii="Arial" w:hAnsi="Arial" w:cs="Arial"/>
          <w:sz w:val="20"/>
          <w:szCs w:val="20"/>
        </w:rPr>
        <w:t>June</w:t>
      </w:r>
      <w:r w:rsidR="00767A9D">
        <w:rPr>
          <w:rFonts w:ascii="Arial" w:hAnsi="Arial" w:cs="Arial"/>
          <w:sz w:val="20"/>
          <w:szCs w:val="20"/>
        </w:rPr>
        <w:t xml:space="preserve"> 202</w:t>
      </w:r>
      <w:r w:rsidR="000F19F4">
        <w:rPr>
          <w:rFonts w:ascii="Arial" w:hAnsi="Arial" w:cs="Arial"/>
          <w:sz w:val="20"/>
          <w:szCs w:val="20"/>
        </w:rPr>
        <w:t>5</w:t>
      </w:r>
      <w:r w:rsidRPr="00ED0862">
        <w:rPr>
          <w:rFonts w:ascii="Arial" w:hAnsi="Arial" w:cs="Arial"/>
          <w:sz w:val="20"/>
          <w:szCs w:val="20"/>
        </w:rPr>
        <w:tab/>
      </w:r>
      <w:r w:rsidRPr="00ED0862">
        <w:rPr>
          <w:rFonts w:ascii="Arial" w:hAnsi="Arial" w:cs="Arial"/>
          <w:sz w:val="20"/>
          <w:szCs w:val="20"/>
        </w:rPr>
        <w:tab/>
      </w:r>
      <w:r w:rsidRPr="00ED0862">
        <w:rPr>
          <w:rFonts w:ascii="Arial" w:hAnsi="Arial" w:cs="Arial"/>
          <w:sz w:val="20"/>
          <w:szCs w:val="20"/>
        </w:rPr>
        <w:tab/>
      </w:r>
      <w:r w:rsidRPr="00ED0862">
        <w:rPr>
          <w:rFonts w:ascii="Arial" w:hAnsi="Arial" w:cs="Arial"/>
          <w:sz w:val="20"/>
          <w:szCs w:val="20"/>
        </w:rPr>
        <w:tab/>
      </w:r>
      <w:r w:rsidRPr="00ED0862">
        <w:rPr>
          <w:rFonts w:ascii="Arial" w:hAnsi="Arial" w:cs="Arial"/>
          <w:sz w:val="20"/>
          <w:szCs w:val="20"/>
        </w:rPr>
        <w:tab/>
        <w:t>Date:</w:t>
      </w:r>
      <w:r>
        <w:rPr>
          <w:rFonts w:ascii="Arial" w:hAnsi="Arial" w:cs="Arial"/>
          <w:sz w:val="20"/>
          <w:szCs w:val="20"/>
        </w:rPr>
        <w:t xml:space="preserve"> </w:t>
      </w:r>
      <w:r w:rsidR="000F19F4">
        <w:rPr>
          <w:rFonts w:ascii="Arial" w:hAnsi="Arial" w:cs="Arial"/>
          <w:sz w:val="20"/>
          <w:szCs w:val="20"/>
        </w:rPr>
        <w:t>1</w:t>
      </w:r>
      <w:r w:rsidR="00F67F27">
        <w:rPr>
          <w:rFonts w:ascii="Arial" w:hAnsi="Arial" w:cs="Arial"/>
          <w:sz w:val="20"/>
          <w:szCs w:val="20"/>
        </w:rPr>
        <w:t>8</w:t>
      </w:r>
      <w:r w:rsidR="00767A9D">
        <w:rPr>
          <w:rFonts w:ascii="Arial" w:hAnsi="Arial" w:cs="Arial"/>
          <w:sz w:val="20"/>
          <w:szCs w:val="20"/>
        </w:rPr>
        <w:t xml:space="preserve"> </w:t>
      </w:r>
      <w:r w:rsidR="00281132">
        <w:rPr>
          <w:rFonts w:ascii="Arial" w:hAnsi="Arial" w:cs="Arial"/>
          <w:sz w:val="20"/>
          <w:szCs w:val="20"/>
        </w:rPr>
        <w:t>June 202</w:t>
      </w:r>
      <w:r w:rsidR="000F19F4">
        <w:rPr>
          <w:rFonts w:ascii="Arial" w:hAnsi="Arial" w:cs="Arial"/>
          <w:sz w:val="20"/>
          <w:szCs w:val="20"/>
        </w:rPr>
        <w:t>5</w:t>
      </w:r>
    </w:p>
    <w:p w14:paraId="0AA3D989" w14:textId="77777777" w:rsidR="00095F74" w:rsidRPr="005E75A7" w:rsidRDefault="00095F74" w:rsidP="00095F74">
      <w:pPr>
        <w:rPr>
          <w:rFonts w:ascii="Arial" w:hAnsi="Arial" w:cs="Arial"/>
          <w:sz w:val="22"/>
          <w:szCs w:val="22"/>
        </w:rPr>
      </w:pPr>
    </w:p>
    <w:p w14:paraId="4ADD223A" w14:textId="77777777" w:rsidR="00095F74" w:rsidRDefault="00095F74" w:rsidP="00095F74">
      <w:pPr>
        <w:rPr>
          <w:rFonts w:ascii="Arial" w:hAnsi="Arial" w:cs="Arial"/>
          <w:sz w:val="22"/>
          <w:szCs w:val="22"/>
        </w:rPr>
      </w:pPr>
    </w:p>
    <w:p w14:paraId="3B9B181F" w14:textId="77777777" w:rsidR="00673C34" w:rsidRDefault="00673C34" w:rsidP="00673C34">
      <w:pPr>
        <w:spacing w:after="200" w:line="276" w:lineRule="auto"/>
        <w:rPr>
          <w:b/>
        </w:rPr>
      </w:pPr>
    </w:p>
    <w:p w14:paraId="1A0769DB" w14:textId="77777777" w:rsidR="00747F69" w:rsidRDefault="00747F69">
      <w:pPr>
        <w:spacing w:after="200" w:line="276" w:lineRule="auto"/>
        <w:rPr>
          <w:rFonts w:ascii="Arial" w:hAnsi="Arial" w:cs="Arial"/>
          <w:b/>
        </w:rPr>
      </w:pPr>
      <w:r>
        <w:rPr>
          <w:rFonts w:ascii="Arial" w:hAnsi="Arial" w:cs="Arial"/>
          <w:b/>
        </w:rPr>
        <w:br w:type="page"/>
      </w:r>
    </w:p>
    <w:p w14:paraId="241CD4E2" w14:textId="4871640C" w:rsidR="0095047A" w:rsidRPr="0034584A" w:rsidRDefault="00673C34" w:rsidP="00673C34">
      <w:pPr>
        <w:spacing w:after="200" w:line="276" w:lineRule="auto"/>
        <w:rPr>
          <w:rFonts w:ascii="Arial" w:hAnsi="Arial" w:cs="Arial"/>
          <w:b/>
        </w:rPr>
      </w:pPr>
      <w:r w:rsidRPr="0034584A">
        <w:rPr>
          <w:rFonts w:ascii="Arial" w:hAnsi="Arial" w:cs="Arial"/>
          <w:b/>
        </w:rPr>
        <w:lastRenderedPageBreak/>
        <w:t xml:space="preserve">Sample of </w:t>
      </w:r>
      <w:r w:rsidR="00C6355F">
        <w:rPr>
          <w:rFonts w:ascii="Arial" w:hAnsi="Arial" w:cs="Arial"/>
          <w:b/>
        </w:rPr>
        <w:t xml:space="preserve">the design </w:t>
      </w:r>
      <w:r w:rsidR="00747F69">
        <w:rPr>
          <w:rFonts w:ascii="Arial" w:hAnsi="Arial" w:cs="Arial"/>
          <w:b/>
        </w:rPr>
        <w:t>and the</w:t>
      </w:r>
      <w:r w:rsidR="00C6355F">
        <w:rPr>
          <w:rFonts w:ascii="Arial" w:hAnsi="Arial" w:cs="Arial"/>
          <w:b/>
        </w:rPr>
        <w:t xml:space="preserve"> pole banner</w:t>
      </w:r>
    </w:p>
    <w:p w14:paraId="6FF394CD" w14:textId="290C9477" w:rsidR="00095F74" w:rsidRPr="00C92B29" w:rsidRDefault="00C6355F" w:rsidP="00747F69">
      <w:pPr>
        <w:spacing w:after="200" w:line="276" w:lineRule="auto"/>
        <w:rPr>
          <w:b/>
        </w:rPr>
      </w:pPr>
      <w:r>
        <w:rPr>
          <w:b/>
          <w:noProof/>
        </w:rPr>
        <w:drawing>
          <wp:inline distT="0" distB="0" distL="0" distR="0" wp14:anchorId="442BFD11" wp14:editId="4B58E103">
            <wp:extent cx="3885064" cy="3941445"/>
            <wp:effectExtent l="0" t="0" r="1270" b="0"/>
            <wp:docPr id="2043382180" name="Picture 1" descr="A row of banners on a stree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3382180" name="Picture 1" descr="A row of banners on a street&#10;&#10;AI-generated content may be incorrect.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3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5064" cy="39414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EA0666B" w14:textId="7EA766B0" w:rsidR="00185BC0" w:rsidRDefault="00747F69">
      <w:r w:rsidRPr="00747F69">
        <w:rPr>
          <w:noProof/>
        </w:rPr>
        <w:drawing>
          <wp:inline distT="0" distB="0" distL="0" distR="0" wp14:anchorId="2E6871A8" wp14:editId="3E1A9145">
            <wp:extent cx="4620126" cy="2597767"/>
            <wp:effectExtent l="0" t="0" r="3175" b="6350"/>
            <wp:docPr id="1589771750" name="Picture 1" descr="A room with a pile of chair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9771750" name="Picture 1" descr="A room with a pile of chairs&#10;&#10;AI-generated content may be incorrect.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656398" cy="26181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571610" w14:textId="77777777" w:rsidR="003F4B66" w:rsidRDefault="003F4B66"/>
    <w:p w14:paraId="05BFFD16" w14:textId="77777777" w:rsidR="00747F69" w:rsidRDefault="00747F69"/>
    <w:p w14:paraId="4FD7E8D8" w14:textId="77777777" w:rsidR="00747F69" w:rsidRDefault="00747F69"/>
    <w:sectPr w:rsidR="00747F69" w:rsidSect="00523995">
      <w:pgSz w:w="11906" w:h="16838" w:code="9"/>
      <w:pgMar w:top="432" w:right="1152" w:bottom="288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4D"/>
    <w:family w:val="decorative"/>
    <w:pitch w:val="variable"/>
    <w:sig w:usb0="00000003" w:usb1="00000000" w:usb2="00000000" w:usb3="00000000" w:csb0="8000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9025A9"/>
    <w:multiLevelType w:val="hybridMultilevel"/>
    <w:tmpl w:val="D43A35A8"/>
    <w:lvl w:ilvl="0" w:tplc="598A8304">
      <w:start w:val="1"/>
      <w:numFmt w:val="lowerRoman"/>
      <w:lvlText w:val="(%1)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3A4362F"/>
    <w:multiLevelType w:val="hybridMultilevel"/>
    <w:tmpl w:val="C1462836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70B0A8B"/>
    <w:multiLevelType w:val="hybridMultilevel"/>
    <w:tmpl w:val="6F1AA082"/>
    <w:lvl w:ilvl="0" w:tplc="0FE2D336">
      <w:start w:val="1"/>
      <w:numFmt w:val="lowerRoman"/>
      <w:lvlText w:val="(%1)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ACE6DDB"/>
    <w:multiLevelType w:val="hybridMultilevel"/>
    <w:tmpl w:val="8E06EE6C"/>
    <w:lvl w:ilvl="0" w:tplc="3DAC6D9A">
      <w:start w:val="1"/>
      <w:numFmt w:val="decimal"/>
      <w:lvlText w:val="%1."/>
      <w:lvlJc w:val="left"/>
      <w:pPr>
        <w:ind w:left="720" w:hanging="360"/>
      </w:pPr>
      <w:rPr>
        <w:rFonts w:ascii="Arial" w:eastAsia="Times New Roman" w:hAnsi="Arial" w:cs="Arial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FC43620"/>
    <w:multiLevelType w:val="hybridMultilevel"/>
    <w:tmpl w:val="2AF8DD1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5CB4EBE"/>
    <w:multiLevelType w:val="hybridMultilevel"/>
    <w:tmpl w:val="D2848AF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CC02DA1"/>
    <w:multiLevelType w:val="hybridMultilevel"/>
    <w:tmpl w:val="D012F13E"/>
    <w:lvl w:ilvl="0" w:tplc="A1D844F4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 w15:restartNumberingAfterBreak="0">
    <w:nsid w:val="5A1B751C"/>
    <w:multiLevelType w:val="hybridMultilevel"/>
    <w:tmpl w:val="8172553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35494535">
    <w:abstractNumId w:val="1"/>
  </w:num>
  <w:num w:numId="2" w16cid:durableId="504366754">
    <w:abstractNumId w:val="3"/>
  </w:num>
  <w:num w:numId="3" w16cid:durableId="1263226033">
    <w:abstractNumId w:val="6"/>
  </w:num>
  <w:num w:numId="4" w16cid:durableId="1214462887">
    <w:abstractNumId w:val="4"/>
  </w:num>
  <w:num w:numId="5" w16cid:durableId="1782337186">
    <w:abstractNumId w:val="5"/>
  </w:num>
  <w:num w:numId="6" w16cid:durableId="1982423214">
    <w:abstractNumId w:val="0"/>
  </w:num>
  <w:num w:numId="7" w16cid:durableId="1218860058">
    <w:abstractNumId w:val="7"/>
  </w:num>
  <w:num w:numId="8" w16cid:durableId="104459837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8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95F74"/>
    <w:rsid w:val="00006EA0"/>
    <w:rsid w:val="000203E4"/>
    <w:rsid w:val="00095F74"/>
    <w:rsid w:val="000B342D"/>
    <w:rsid w:val="000F19F4"/>
    <w:rsid w:val="000F49CB"/>
    <w:rsid w:val="000F50E4"/>
    <w:rsid w:val="00166E5D"/>
    <w:rsid w:val="00185BC0"/>
    <w:rsid w:val="001B03FF"/>
    <w:rsid w:val="001B332A"/>
    <w:rsid w:val="001B7FC2"/>
    <w:rsid w:val="001F3DFF"/>
    <w:rsid w:val="00202B5E"/>
    <w:rsid w:val="002259CA"/>
    <w:rsid w:val="0023051D"/>
    <w:rsid w:val="00262AFE"/>
    <w:rsid w:val="00264DE1"/>
    <w:rsid w:val="00275298"/>
    <w:rsid w:val="00281132"/>
    <w:rsid w:val="002A5FB1"/>
    <w:rsid w:val="002C2B7B"/>
    <w:rsid w:val="003020AF"/>
    <w:rsid w:val="00314383"/>
    <w:rsid w:val="0034584A"/>
    <w:rsid w:val="00353689"/>
    <w:rsid w:val="003C3B09"/>
    <w:rsid w:val="003D65E3"/>
    <w:rsid w:val="003F4B66"/>
    <w:rsid w:val="004000D1"/>
    <w:rsid w:val="00401FC8"/>
    <w:rsid w:val="00405C1B"/>
    <w:rsid w:val="00463BC8"/>
    <w:rsid w:val="00467FFB"/>
    <w:rsid w:val="004A578E"/>
    <w:rsid w:val="004D6DDD"/>
    <w:rsid w:val="004D739E"/>
    <w:rsid w:val="004E7219"/>
    <w:rsid w:val="005209BB"/>
    <w:rsid w:val="00523995"/>
    <w:rsid w:val="00565304"/>
    <w:rsid w:val="005A02A0"/>
    <w:rsid w:val="005C6C0C"/>
    <w:rsid w:val="005D5C9B"/>
    <w:rsid w:val="00602DE8"/>
    <w:rsid w:val="00646F86"/>
    <w:rsid w:val="006501A7"/>
    <w:rsid w:val="00656765"/>
    <w:rsid w:val="006573FB"/>
    <w:rsid w:val="0066228A"/>
    <w:rsid w:val="00673BE3"/>
    <w:rsid w:val="00673C34"/>
    <w:rsid w:val="00697F7C"/>
    <w:rsid w:val="006D1C75"/>
    <w:rsid w:val="006F3B60"/>
    <w:rsid w:val="00727860"/>
    <w:rsid w:val="00735EED"/>
    <w:rsid w:val="00740BA9"/>
    <w:rsid w:val="007423D2"/>
    <w:rsid w:val="00746308"/>
    <w:rsid w:val="00747F69"/>
    <w:rsid w:val="00767A9D"/>
    <w:rsid w:val="00784D0D"/>
    <w:rsid w:val="007C1F1C"/>
    <w:rsid w:val="008260DC"/>
    <w:rsid w:val="00830305"/>
    <w:rsid w:val="008A1AF6"/>
    <w:rsid w:val="008D6726"/>
    <w:rsid w:val="008F2AF3"/>
    <w:rsid w:val="00903B2D"/>
    <w:rsid w:val="00904771"/>
    <w:rsid w:val="0091308D"/>
    <w:rsid w:val="0095047A"/>
    <w:rsid w:val="0097127C"/>
    <w:rsid w:val="00977F0A"/>
    <w:rsid w:val="009B4AB9"/>
    <w:rsid w:val="00A050F4"/>
    <w:rsid w:val="00A20C47"/>
    <w:rsid w:val="00A232A4"/>
    <w:rsid w:val="00A51389"/>
    <w:rsid w:val="00A65F03"/>
    <w:rsid w:val="00A75361"/>
    <w:rsid w:val="00A75A60"/>
    <w:rsid w:val="00A9241D"/>
    <w:rsid w:val="00A95D53"/>
    <w:rsid w:val="00AB13E7"/>
    <w:rsid w:val="00AB3849"/>
    <w:rsid w:val="00AE1CEA"/>
    <w:rsid w:val="00B10879"/>
    <w:rsid w:val="00B1198B"/>
    <w:rsid w:val="00B33BD6"/>
    <w:rsid w:val="00B91270"/>
    <w:rsid w:val="00BA32AB"/>
    <w:rsid w:val="00BF523C"/>
    <w:rsid w:val="00C21563"/>
    <w:rsid w:val="00C4557A"/>
    <w:rsid w:val="00C6355F"/>
    <w:rsid w:val="00D14883"/>
    <w:rsid w:val="00D14906"/>
    <w:rsid w:val="00D8248C"/>
    <w:rsid w:val="00D84018"/>
    <w:rsid w:val="00DA5123"/>
    <w:rsid w:val="00EE0AEB"/>
    <w:rsid w:val="00EF760F"/>
    <w:rsid w:val="00F36EBD"/>
    <w:rsid w:val="00F469F9"/>
    <w:rsid w:val="00F47BA3"/>
    <w:rsid w:val="00F67F27"/>
    <w:rsid w:val="00F73687"/>
    <w:rsid w:val="00FD40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07A2C78"/>
  <w15:docId w15:val="{448BB911-BE8A-45FC-8AD2-BBA8AFD985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95F7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095F74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095F74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95F74"/>
    <w:rPr>
      <w:rFonts w:ascii="Tahoma" w:eastAsia="Times New Roman" w:hAnsi="Tahoma" w:cs="Tahoma"/>
      <w:sz w:val="16"/>
      <w:szCs w:val="16"/>
    </w:rPr>
  </w:style>
  <w:style w:type="character" w:styleId="CommentReference">
    <w:name w:val="annotation reference"/>
    <w:basedOn w:val="DefaultParagraphFont"/>
    <w:uiPriority w:val="99"/>
    <w:semiHidden/>
    <w:unhideWhenUsed/>
    <w:rsid w:val="00B10879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B10879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B10879"/>
    <w:rPr>
      <w:rFonts w:ascii="Times New Roman" w:eastAsia="Times New Roman" w:hAnsi="Times New Roman" w:cs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1087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B10879"/>
    <w:rPr>
      <w:rFonts w:ascii="Times New Roman" w:eastAsia="Times New Roman" w:hAnsi="Times New Roman" w:cs="Times New Roman"/>
      <w:b/>
      <w:bCs/>
      <w:sz w:val="20"/>
      <w:szCs w:val="20"/>
    </w:rPr>
  </w:style>
  <w:style w:type="paragraph" w:styleId="Revision">
    <w:name w:val="Revision"/>
    <w:hidden/>
    <w:uiPriority w:val="99"/>
    <w:semiHidden/>
    <w:rsid w:val="00740BA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fontTable" Target="fontTable.xml"/><Relationship Id="rId5" Type="http://schemas.openxmlformats.org/officeDocument/2006/relationships/customXml" Target="ink/ink1.xml"/><Relationship Id="rId10" Type="http://schemas.openxmlformats.org/officeDocument/2006/relationships/image" Target="media/image5.png"/><Relationship Id="rId4" Type="http://schemas.openxmlformats.org/officeDocument/2006/relationships/webSettings" Target="webSettings.xml"/><Relationship Id="rId9" Type="http://schemas.openxmlformats.org/officeDocument/2006/relationships/image" Target="media/image4.jpeg"/></Relationships>
</file>

<file path=word/ink/ink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6-10T07:50:09.110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 0 24575,'0'0'0</inkml:trace>
</inkml:ink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</TotalTime>
  <Pages>3</Pages>
  <Words>482</Words>
  <Characters>2752</Characters>
  <Application>Microsoft Office Word</Application>
  <DocSecurity>0</DocSecurity>
  <Lines>22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The ASEAN SECRETARIAT</Company>
  <LinksUpToDate>false</LinksUpToDate>
  <CharactersWithSpaces>3228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Ratih Ramelan</dc:creator>
  <cp:keywords/>
  <cp:lastModifiedBy>Fitriana Valencia</cp:lastModifiedBy>
  <cp:revision>19</cp:revision>
  <dcterms:created xsi:type="dcterms:W3CDTF">2025-06-11T09:12:00Z</dcterms:created>
  <dcterms:modified xsi:type="dcterms:W3CDTF">2025-06-18T03:43:00Z</dcterms:modified>
</cp:coreProperties>
</file>